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rPr>
          <w:sz w:val="20"/>
        </w:rPr>
      </w:pPr>
    </w:p>
    <w:p w:rsidR="004A0A8D" w:rsidRDefault="004A0A8D">
      <w:pPr>
        <w:pStyle w:val="a3"/>
        <w:spacing w:before="10"/>
      </w:pPr>
    </w:p>
    <w:p w:rsidR="004A0A8D" w:rsidRDefault="00E15C4A">
      <w:pPr>
        <w:spacing w:before="89"/>
        <w:ind w:left="1392" w:right="1552"/>
        <w:jc w:val="center"/>
        <w:rPr>
          <w:b/>
          <w:sz w:val="28"/>
        </w:rPr>
      </w:pPr>
      <w:r>
        <w:rPr>
          <w:b/>
          <w:sz w:val="28"/>
        </w:rPr>
        <w:t>РАБОЧАЯ ПРОГРАММА</w:t>
      </w:r>
    </w:p>
    <w:p w:rsidR="004A0A8D" w:rsidRDefault="004A0A8D">
      <w:pPr>
        <w:pStyle w:val="a3"/>
        <w:rPr>
          <w:b/>
          <w:sz w:val="28"/>
        </w:rPr>
      </w:pPr>
    </w:p>
    <w:p w:rsidR="004A0A8D" w:rsidRDefault="002E6D71">
      <w:pPr>
        <w:pStyle w:val="a4"/>
      </w:pPr>
      <w:r>
        <w:t>ОП.06</w:t>
      </w:r>
      <w:r w:rsidR="00E15C4A">
        <w:t>. Физическая культура</w:t>
      </w:r>
    </w:p>
    <w:p w:rsidR="004A0A8D" w:rsidRDefault="00E15C4A">
      <w:pPr>
        <w:ind w:left="1392" w:right="2613"/>
        <w:jc w:val="center"/>
        <w:rPr>
          <w:b/>
          <w:sz w:val="24"/>
        </w:rPr>
      </w:pPr>
      <w:r>
        <w:rPr>
          <w:b/>
          <w:sz w:val="28"/>
        </w:rPr>
        <w:t xml:space="preserve">для профессии: </w:t>
      </w:r>
      <w:r>
        <w:rPr>
          <w:b/>
          <w:sz w:val="24"/>
        </w:rPr>
        <w:t>08.01.07 Мастер общестроительных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работ</w:t>
      </w: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pStyle w:val="a3"/>
        <w:rPr>
          <w:b/>
          <w:sz w:val="30"/>
        </w:rPr>
      </w:pPr>
    </w:p>
    <w:p w:rsidR="004A0A8D" w:rsidRDefault="004A0A8D">
      <w:pPr>
        <w:jc w:val="center"/>
        <w:rPr>
          <w:sz w:val="28"/>
        </w:rPr>
      </w:pPr>
    </w:p>
    <w:p w:rsidR="003E5750" w:rsidRDefault="003E5750">
      <w:pPr>
        <w:jc w:val="center"/>
        <w:rPr>
          <w:sz w:val="28"/>
        </w:rPr>
      </w:pPr>
    </w:p>
    <w:p w:rsidR="003E5750" w:rsidRDefault="003E5750">
      <w:pPr>
        <w:jc w:val="center"/>
        <w:rPr>
          <w:sz w:val="28"/>
        </w:rPr>
      </w:pPr>
    </w:p>
    <w:p w:rsidR="003E5750" w:rsidRDefault="003E5750">
      <w:pPr>
        <w:jc w:val="center"/>
        <w:rPr>
          <w:sz w:val="28"/>
        </w:rPr>
      </w:pPr>
    </w:p>
    <w:p w:rsidR="003E5750" w:rsidRDefault="003E5750">
      <w:pPr>
        <w:jc w:val="center"/>
        <w:rPr>
          <w:sz w:val="28"/>
        </w:rPr>
      </w:pPr>
    </w:p>
    <w:p w:rsidR="003E5750" w:rsidRDefault="003E5750">
      <w:pPr>
        <w:jc w:val="center"/>
        <w:rPr>
          <w:sz w:val="28"/>
        </w:rPr>
      </w:pPr>
    </w:p>
    <w:p w:rsidR="003E5750" w:rsidRDefault="003E5750">
      <w:pPr>
        <w:jc w:val="center"/>
        <w:rPr>
          <w:sz w:val="28"/>
        </w:rPr>
      </w:pPr>
    </w:p>
    <w:p w:rsidR="003E5750" w:rsidRDefault="003E5750">
      <w:pPr>
        <w:jc w:val="center"/>
        <w:rPr>
          <w:sz w:val="28"/>
        </w:rPr>
      </w:pPr>
    </w:p>
    <w:p w:rsidR="003E5750" w:rsidRDefault="003E5750">
      <w:pPr>
        <w:jc w:val="center"/>
        <w:rPr>
          <w:sz w:val="28"/>
        </w:rPr>
      </w:pPr>
    </w:p>
    <w:p w:rsidR="003E5750" w:rsidRDefault="003E5750">
      <w:pPr>
        <w:jc w:val="center"/>
        <w:rPr>
          <w:sz w:val="28"/>
        </w:rPr>
      </w:pPr>
    </w:p>
    <w:p w:rsidR="003E5750" w:rsidRDefault="003E5750">
      <w:pPr>
        <w:jc w:val="center"/>
        <w:rPr>
          <w:sz w:val="28"/>
        </w:rPr>
      </w:pPr>
    </w:p>
    <w:p w:rsidR="003E5750" w:rsidRDefault="003E5750">
      <w:pPr>
        <w:jc w:val="center"/>
        <w:rPr>
          <w:sz w:val="28"/>
        </w:rPr>
      </w:pPr>
    </w:p>
    <w:p w:rsidR="00EA1E06" w:rsidRPr="00750666" w:rsidRDefault="00EA1E06" w:rsidP="00EA1E06">
      <w:pPr>
        <w:spacing w:after="5" w:line="269" w:lineRule="auto"/>
        <w:ind w:left="-15"/>
        <w:jc w:val="both"/>
        <w:rPr>
          <w:rFonts w:ascii="Calibri" w:eastAsia="Calibri" w:hAnsi="Calibri" w:cs="Calibri"/>
          <w:color w:val="000000"/>
        </w:rPr>
      </w:pPr>
      <w:r w:rsidRPr="00750666">
        <w:rPr>
          <w:color w:val="000000"/>
          <w:sz w:val="24"/>
        </w:rPr>
        <w:t xml:space="preserve">Рабочая программа  дисциплины </w:t>
      </w:r>
      <w:r>
        <w:rPr>
          <w:b/>
          <w:color w:val="000000"/>
          <w:sz w:val="24"/>
        </w:rPr>
        <w:t>Физическая культура</w:t>
      </w:r>
      <w:r w:rsidRPr="00750666">
        <w:rPr>
          <w:color w:val="000000"/>
          <w:sz w:val="24"/>
        </w:rPr>
        <w:t xml:space="preserve"> разработана в соответствии с Федеральным государственным образовательным стандартом среднего профессионального образования по профессии  </w:t>
      </w:r>
      <w:r>
        <w:rPr>
          <w:b/>
          <w:color w:val="000000"/>
          <w:sz w:val="24"/>
        </w:rPr>
        <w:t xml:space="preserve">08.01.07 </w:t>
      </w:r>
      <w:r w:rsidRPr="00750666">
        <w:rPr>
          <w:b/>
          <w:color w:val="000000"/>
          <w:sz w:val="24"/>
        </w:rPr>
        <w:t>«Мастер</w:t>
      </w:r>
      <w:r>
        <w:rPr>
          <w:b/>
          <w:color w:val="000000"/>
          <w:sz w:val="24"/>
        </w:rPr>
        <w:t xml:space="preserve"> общестроительных работ</w:t>
      </w:r>
      <w:r w:rsidRPr="00750666">
        <w:rPr>
          <w:b/>
          <w:color w:val="000000"/>
          <w:sz w:val="24"/>
        </w:rPr>
        <w:t xml:space="preserve">» </w:t>
      </w:r>
    </w:p>
    <w:p w:rsidR="00EA1E06" w:rsidRPr="00750666" w:rsidRDefault="00EA1E06" w:rsidP="00EA1E06">
      <w:pPr>
        <w:spacing w:line="259" w:lineRule="auto"/>
        <w:rPr>
          <w:rFonts w:ascii="Calibri" w:eastAsia="Calibri" w:hAnsi="Calibri" w:cs="Calibri"/>
          <w:color w:val="000000"/>
        </w:rPr>
      </w:pPr>
      <w:r w:rsidRPr="00750666">
        <w:rPr>
          <w:i/>
          <w:color w:val="000000"/>
        </w:rPr>
        <w:t xml:space="preserve"> </w:t>
      </w:r>
    </w:p>
    <w:p w:rsidR="003E5750" w:rsidRPr="003E5750" w:rsidRDefault="003E5750" w:rsidP="003E5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rPr>
          <w:sz w:val="24"/>
          <w:szCs w:val="24"/>
          <w:lang w:eastAsia="ru-RU"/>
        </w:rPr>
      </w:pPr>
    </w:p>
    <w:p w:rsidR="003E5750" w:rsidRPr="003E5750" w:rsidRDefault="003E5750" w:rsidP="003E5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rPr>
          <w:sz w:val="24"/>
          <w:szCs w:val="24"/>
          <w:lang w:eastAsia="ru-RU"/>
        </w:rPr>
      </w:pPr>
      <w:r w:rsidRPr="003E5750">
        <w:rPr>
          <w:sz w:val="24"/>
          <w:szCs w:val="24"/>
          <w:lang w:eastAsia="ru-RU"/>
        </w:rPr>
        <w:t>Организация-разработчик ГАПОУ  «Арский агропромышленный профессиональный колледж»</w:t>
      </w:r>
    </w:p>
    <w:p w:rsidR="003E5750" w:rsidRPr="003E5750" w:rsidRDefault="003E5750" w:rsidP="003E5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rPr>
          <w:sz w:val="24"/>
          <w:szCs w:val="24"/>
          <w:lang w:val="tt-RU" w:eastAsia="ru-RU"/>
        </w:rPr>
      </w:pPr>
      <w:r w:rsidRPr="003E5750">
        <w:rPr>
          <w:sz w:val="24"/>
          <w:szCs w:val="24"/>
          <w:lang w:eastAsia="ru-RU"/>
        </w:rPr>
        <w:t>Разработчик:</w:t>
      </w:r>
      <w:r w:rsidRPr="003E5750">
        <w:rPr>
          <w:sz w:val="24"/>
          <w:szCs w:val="24"/>
          <w:lang w:val="tt-RU" w:eastAsia="ru-RU"/>
        </w:rPr>
        <w:t xml:space="preserve"> </w:t>
      </w:r>
      <w:r>
        <w:rPr>
          <w:sz w:val="24"/>
          <w:szCs w:val="24"/>
          <w:lang w:val="tt-RU" w:eastAsia="ru-RU"/>
        </w:rPr>
        <w:t>Хакимов Рафхат Шарипович</w:t>
      </w:r>
    </w:p>
    <w:p w:rsidR="003E5750" w:rsidRPr="003E5750" w:rsidRDefault="003E5750" w:rsidP="003E5750">
      <w:pPr>
        <w:tabs>
          <w:tab w:val="left" w:pos="6420"/>
        </w:tabs>
        <w:suppressAutoHyphens/>
        <w:autoSpaceDE/>
        <w:autoSpaceDN/>
        <w:rPr>
          <w:sz w:val="24"/>
          <w:szCs w:val="24"/>
          <w:lang w:eastAsia="ru-RU"/>
        </w:rPr>
      </w:pPr>
    </w:p>
    <w:p w:rsidR="003E5750" w:rsidRPr="003E5750" w:rsidRDefault="003E5750" w:rsidP="003E575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4"/>
          <w:szCs w:val="24"/>
          <w:lang w:eastAsia="ru-RU"/>
        </w:rPr>
      </w:pPr>
      <w:proofErr w:type="gramStart"/>
      <w:r w:rsidRPr="003E5750">
        <w:rPr>
          <w:sz w:val="24"/>
          <w:szCs w:val="24"/>
          <w:lang w:eastAsia="ru-RU"/>
        </w:rPr>
        <w:t>Рекомендована</w:t>
      </w:r>
      <w:proofErr w:type="gramEnd"/>
      <w:r w:rsidRPr="003E5750">
        <w:rPr>
          <w:sz w:val="24"/>
          <w:szCs w:val="24"/>
          <w:lang w:eastAsia="ru-RU"/>
        </w:rPr>
        <w:t xml:space="preserve">  Педагогическим советом ГАПОУ  « Арский агропромышленный профессиональный колледж»</w:t>
      </w:r>
    </w:p>
    <w:p w:rsidR="003E5750" w:rsidRPr="003E5750" w:rsidRDefault="003E5750" w:rsidP="003E575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8"/>
        <w:jc w:val="both"/>
        <w:rPr>
          <w:sz w:val="24"/>
          <w:szCs w:val="24"/>
          <w:lang w:eastAsia="ru-RU"/>
        </w:rPr>
      </w:pPr>
    </w:p>
    <w:p w:rsidR="003E5750" w:rsidRPr="003E5750" w:rsidRDefault="003E5750" w:rsidP="003E575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4"/>
          <w:szCs w:val="24"/>
          <w:lang w:eastAsia="ru-RU"/>
        </w:rPr>
      </w:pPr>
      <w:r w:rsidRPr="003E5750">
        <w:rPr>
          <w:sz w:val="24"/>
          <w:szCs w:val="24"/>
          <w:lang w:eastAsia="ru-RU"/>
        </w:rPr>
        <w:t>Закл</w:t>
      </w:r>
      <w:r w:rsidR="00EA1E06">
        <w:rPr>
          <w:sz w:val="24"/>
          <w:szCs w:val="24"/>
          <w:lang w:eastAsia="ru-RU"/>
        </w:rPr>
        <w:t>ючение Педагогического совета №1 от «31»</w:t>
      </w:r>
      <w:bookmarkStart w:id="0" w:name="_GoBack"/>
      <w:bookmarkEnd w:id="0"/>
      <w:r w:rsidR="00EA1E06">
        <w:rPr>
          <w:sz w:val="24"/>
          <w:szCs w:val="24"/>
          <w:lang w:eastAsia="ru-RU"/>
        </w:rPr>
        <w:t>августа 2020</w:t>
      </w:r>
      <w:r w:rsidRPr="003E5750">
        <w:rPr>
          <w:sz w:val="24"/>
          <w:szCs w:val="24"/>
          <w:lang w:eastAsia="ru-RU"/>
        </w:rPr>
        <w:t xml:space="preserve"> г.</w:t>
      </w:r>
    </w:p>
    <w:p w:rsidR="003E5750" w:rsidRPr="003E5750" w:rsidRDefault="003E5750" w:rsidP="003E5750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caps/>
          <w:sz w:val="24"/>
          <w:szCs w:val="24"/>
          <w:lang w:eastAsia="ru-RU"/>
        </w:rPr>
      </w:pPr>
      <w:r w:rsidRPr="003E5750">
        <w:rPr>
          <w:sz w:val="24"/>
          <w:szCs w:val="24"/>
          <w:lang w:eastAsia="ru-RU"/>
        </w:rPr>
        <w:tab/>
      </w:r>
      <w:r w:rsidRPr="003E5750">
        <w:rPr>
          <w:sz w:val="24"/>
          <w:szCs w:val="24"/>
          <w:lang w:eastAsia="ru-RU"/>
        </w:rPr>
        <w:tab/>
      </w:r>
      <w:r w:rsidRPr="003E5750">
        <w:rPr>
          <w:sz w:val="24"/>
          <w:szCs w:val="24"/>
          <w:lang w:eastAsia="ru-RU"/>
        </w:rPr>
        <w:tab/>
      </w:r>
      <w:r w:rsidRPr="003E5750">
        <w:rPr>
          <w:sz w:val="24"/>
          <w:szCs w:val="24"/>
          <w:lang w:eastAsia="ru-RU"/>
        </w:rPr>
        <w:tab/>
      </w:r>
    </w:p>
    <w:p w:rsidR="003E5750" w:rsidRDefault="003E5750" w:rsidP="003E5750">
      <w:pPr>
        <w:jc w:val="center"/>
        <w:rPr>
          <w:sz w:val="28"/>
        </w:rPr>
      </w:pPr>
      <w:r w:rsidRPr="003E5750">
        <w:rPr>
          <w:bCs/>
          <w:i/>
          <w:sz w:val="24"/>
          <w:szCs w:val="24"/>
          <w:lang w:eastAsia="ru-RU"/>
        </w:rPr>
        <w:br w:type="page"/>
      </w:r>
    </w:p>
    <w:p w:rsidR="003E5750" w:rsidRDefault="003E5750">
      <w:pPr>
        <w:jc w:val="center"/>
        <w:rPr>
          <w:sz w:val="28"/>
        </w:rPr>
        <w:sectPr w:rsidR="003E5750">
          <w:type w:val="continuous"/>
          <w:pgSz w:w="11910" w:h="16850"/>
          <w:pgMar w:top="860" w:right="540" w:bottom="280" w:left="700" w:header="720" w:footer="720" w:gutter="0"/>
          <w:cols w:space="720"/>
        </w:sectPr>
      </w:pPr>
    </w:p>
    <w:p w:rsidR="004A0A8D" w:rsidRDefault="00E15C4A">
      <w:pPr>
        <w:pStyle w:val="1"/>
        <w:spacing w:before="65"/>
        <w:ind w:left="1392" w:right="1972"/>
        <w:jc w:val="center"/>
      </w:pPr>
      <w:r>
        <w:lastRenderedPageBreak/>
        <w:t>СОДЕРЖАНИЕ</w:t>
      </w:r>
    </w:p>
    <w:p w:rsidR="004A0A8D" w:rsidRDefault="004A0A8D">
      <w:pPr>
        <w:pStyle w:val="a3"/>
        <w:rPr>
          <w:b/>
          <w:sz w:val="26"/>
        </w:rPr>
      </w:pPr>
    </w:p>
    <w:p w:rsidR="004A0A8D" w:rsidRDefault="004A0A8D">
      <w:pPr>
        <w:pStyle w:val="a3"/>
        <w:rPr>
          <w:b/>
          <w:sz w:val="22"/>
        </w:rPr>
      </w:pPr>
    </w:p>
    <w:p w:rsidR="004A0A8D" w:rsidRDefault="00E15C4A">
      <w:pPr>
        <w:pStyle w:val="a5"/>
        <w:numPr>
          <w:ilvl w:val="0"/>
          <w:numId w:val="3"/>
        </w:numPr>
        <w:tabs>
          <w:tab w:val="left" w:pos="1020"/>
          <w:tab w:val="left" w:pos="1022"/>
          <w:tab w:val="left" w:pos="2386"/>
          <w:tab w:val="left" w:pos="5156"/>
          <w:tab w:val="left" w:pos="6755"/>
          <w:tab w:val="left" w:pos="8842"/>
        </w:tabs>
        <w:ind w:right="591" w:firstLine="0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z w:val="24"/>
        </w:rPr>
        <w:tab/>
        <w:t>ХАРАКТЕРИСТИКА</w:t>
      </w:r>
      <w:r>
        <w:rPr>
          <w:b/>
          <w:sz w:val="24"/>
        </w:rPr>
        <w:tab/>
        <w:t>РАБОЧЕЙ</w:t>
      </w:r>
      <w:r>
        <w:rPr>
          <w:b/>
          <w:sz w:val="24"/>
        </w:rPr>
        <w:tab/>
        <w:t>ПРОГРАММЫ</w:t>
      </w:r>
      <w:r>
        <w:rPr>
          <w:b/>
          <w:sz w:val="24"/>
        </w:rPr>
        <w:tab/>
      </w:r>
      <w:r>
        <w:rPr>
          <w:b/>
          <w:spacing w:val="-4"/>
          <w:sz w:val="24"/>
        </w:rPr>
        <w:t xml:space="preserve">УЧЕБНОЙ </w:t>
      </w:r>
      <w:r>
        <w:rPr>
          <w:b/>
          <w:sz w:val="24"/>
        </w:rPr>
        <w:t>ДИСЦИПЛИНЫ</w:t>
      </w:r>
    </w:p>
    <w:p w:rsidR="004A0A8D" w:rsidRDefault="00E15C4A">
      <w:pPr>
        <w:pStyle w:val="1"/>
        <w:numPr>
          <w:ilvl w:val="0"/>
          <w:numId w:val="3"/>
        </w:numPr>
        <w:tabs>
          <w:tab w:val="left" w:pos="673"/>
        </w:tabs>
        <w:ind w:left="672" w:hanging="241"/>
      </w:pPr>
      <w:r>
        <w:t>СТРУКТУРА И СОДЕРЖАНИЕ УЧЕБНОЙ</w:t>
      </w:r>
      <w:r>
        <w:rPr>
          <w:spacing w:val="-3"/>
        </w:rPr>
        <w:t xml:space="preserve"> </w:t>
      </w:r>
      <w:r>
        <w:t>ДИСЦИПЛИНЫ</w:t>
      </w:r>
    </w:p>
    <w:p w:rsidR="004A0A8D" w:rsidRDefault="00E15C4A">
      <w:pPr>
        <w:pStyle w:val="a5"/>
        <w:numPr>
          <w:ilvl w:val="0"/>
          <w:numId w:val="3"/>
        </w:numPr>
        <w:tabs>
          <w:tab w:val="left" w:pos="673"/>
        </w:tabs>
        <w:ind w:left="672" w:hanging="241"/>
        <w:rPr>
          <w:b/>
          <w:sz w:val="24"/>
        </w:rPr>
      </w:pPr>
      <w:r>
        <w:rPr>
          <w:b/>
          <w:sz w:val="24"/>
        </w:rPr>
        <w:t>УСЛОВИЯ РЕАЛИЗАЦИИ 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4A0A8D" w:rsidRDefault="00E15C4A">
      <w:pPr>
        <w:pStyle w:val="1"/>
        <w:numPr>
          <w:ilvl w:val="0"/>
          <w:numId w:val="3"/>
        </w:numPr>
        <w:tabs>
          <w:tab w:val="left" w:pos="673"/>
        </w:tabs>
        <w:ind w:left="672" w:hanging="241"/>
      </w:pPr>
      <w:r>
        <w:t>КОНТРОЛЬ И ОЦЕНКА РЕЗУЛЬТАТОВ ОСВОЕНИЯ УЧЕБНОЙ</w:t>
      </w:r>
      <w:r>
        <w:rPr>
          <w:spacing w:val="-7"/>
        </w:rPr>
        <w:t xml:space="preserve"> </w:t>
      </w:r>
      <w:r>
        <w:t>ДИСЦИПЛИНЫ</w:t>
      </w:r>
    </w:p>
    <w:p w:rsidR="004A0A8D" w:rsidRDefault="004A0A8D">
      <w:pPr>
        <w:sectPr w:rsidR="004A0A8D">
          <w:footerReference w:type="default" r:id="rId8"/>
          <w:pgSz w:w="11910" w:h="16850"/>
          <w:pgMar w:top="1340" w:right="540" w:bottom="1200" w:left="700" w:header="0" w:footer="1014" w:gutter="0"/>
          <w:pgNumType w:start="2"/>
          <w:cols w:space="720"/>
        </w:sectPr>
      </w:pPr>
    </w:p>
    <w:p w:rsidR="004A0A8D" w:rsidRDefault="00E15C4A">
      <w:pPr>
        <w:pStyle w:val="a5"/>
        <w:numPr>
          <w:ilvl w:val="1"/>
          <w:numId w:val="3"/>
        </w:numPr>
        <w:tabs>
          <w:tab w:val="left" w:pos="1511"/>
        </w:tabs>
        <w:spacing w:before="68"/>
        <w:ind w:right="1434" w:hanging="1078"/>
        <w:jc w:val="left"/>
        <w:rPr>
          <w:b/>
          <w:sz w:val="24"/>
        </w:rPr>
      </w:pPr>
      <w:r>
        <w:rPr>
          <w:b/>
          <w:sz w:val="24"/>
        </w:rPr>
        <w:lastRenderedPageBreak/>
        <w:t>ОБЩАЯ ХАРАКТЕРИСТИКА РАБОЧЕЙ ПРО</w:t>
      </w:r>
      <w:r w:rsidR="00C73F65">
        <w:rPr>
          <w:b/>
          <w:sz w:val="24"/>
        </w:rPr>
        <w:t xml:space="preserve">ГРАММЫ УЧЕБНОЙ ДИСЦИПЛИНЫ ОП.06 </w:t>
      </w:r>
      <w:r>
        <w:rPr>
          <w:b/>
          <w:sz w:val="24"/>
        </w:rPr>
        <w:t>ФИЗИЧЕСКАЯ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КУЛЬТУРА</w:t>
      </w:r>
    </w:p>
    <w:p w:rsidR="004A0A8D" w:rsidRDefault="004A0A8D">
      <w:pPr>
        <w:pStyle w:val="a3"/>
        <w:spacing w:before="1"/>
        <w:rPr>
          <w:b/>
        </w:rPr>
      </w:pPr>
    </w:p>
    <w:p w:rsidR="004A0A8D" w:rsidRDefault="00E15C4A">
      <w:pPr>
        <w:pStyle w:val="1"/>
        <w:numPr>
          <w:ilvl w:val="1"/>
          <w:numId w:val="2"/>
        </w:numPr>
        <w:tabs>
          <w:tab w:val="left" w:pos="1562"/>
        </w:tabs>
        <w:spacing w:line="274" w:lineRule="exact"/>
        <w:ind w:hanging="421"/>
        <w:jc w:val="both"/>
      </w:pPr>
      <w:r>
        <w:t>Место дисциплины в структуре основной образовательной</w:t>
      </w:r>
      <w:r>
        <w:rPr>
          <w:spacing w:val="-7"/>
        </w:rPr>
        <w:t xml:space="preserve"> </w:t>
      </w:r>
      <w:r>
        <w:t>программы:</w:t>
      </w:r>
    </w:p>
    <w:p w:rsidR="004A0A8D" w:rsidRDefault="00C73F65">
      <w:pPr>
        <w:pStyle w:val="a3"/>
        <w:ind w:left="432" w:right="598" w:firstLine="917"/>
        <w:jc w:val="both"/>
      </w:pPr>
      <w:r>
        <w:t>Учебная дисциплина ОП.06</w:t>
      </w:r>
      <w:r w:rsidR="00E15C4A">
        <w:t xml:space="preserve"> Физическая культура является обязательной частью общепрофессионального цикла примерной основной образовательной программы в соответствии с ФГОС по профессии 08.01.07 Мастер общестроительных работ.</w:t>
      </w:r>
    </w:p>
    <w:p w:rsidR="004A0A8D" w:rsidRDefault="00C73F65">
      <w:pPr>
        <w:pStyle w:val="a3"/>
        <w:ind w:left="432" w:right="592" w:firstLine="917"/>
        <w:jc w:val="both"/>
      </w:pPr>
      <w:r>
        <w:t>Учебная дисциплина ОП.06</w:t>
      </w:r>
      <w:r w:rsidR="00E15C4A">
        <w:t xml:space="preserve"> Физическая культура обеспечивает формирование профессиональных и общих компетенций по всем видам деятельности ФГОС по профессии</w:t>
      </w:r>
    </w:p>
    <w:p w:rsidR="004A0A8D" w:rsidRDefault="00E15C4A">
      <w:pPr>
        <w:pStyle w:val="a3"/>
        <w:ind w:left="432" w:right="598"/>
        <w:jc w:val="both"/>
      </w:pPr>
      <w:r>
        <w:t>08.01.07 Мастер общестроительных работ. Особое значение дисциплина имеет при формировании и развитии ОК 08</w:t>
      </w:r>
    </w:p>
    <w:p w:rsidR="004A0A8D" w:rsidRDefault="004A0A8D">
      <w:pPr>
        <w:pStyle w:val="a3"/>
        <w:spacing w:before="5"/>
      </w:pPr>
    </w:p>
    <w:p w:rsidR="004A0A8D" w:rsidRDefault="00E15C4A">
      <w:pPr>
        <w:pStyle w:val="1"/>
        <w:numPr>
          <w:ilvl w:val="1"/>
          <w:numId w:val="2"/>
        </w:numPr>
        <w:tabs>
          <w:tab w:val="left" w:pos="1562"/>
        </w:tabs>
        <w:ind w:hanging="421"/>
        <w:jc w:val="both"/>
      </w:pPr>
      <w:r>
        <w:t>Цель и планируемые результаты освоения</w:t>
      </w:r>
      <w:r>
        <w:rPr>
          <w:spacing w:val="-4"/>
        </w:rPr>
        <w:t xml:space="preserve"> </w:t>
      </w:r>
      <w:r>
        <w:t>дисциплины:</w:t>
      </w:r>
    </w:p>
    <w:p w:rsidR="004A0A8D" w:rsidRDefault="004A0A8D">
      <w:pPr>
        <w:pStyle w:val="a3"/>
        <w:spacing w:before="2"/>
        <w:rPr>
          <w:b/>
          <w:sz w:val="21"/>
        </w:rPr>
      </w:pPr>
    </w:p>
    <w:tbl>
      <w:tblPr>
        <w:tblStyle w:val="TableNormal"/>
        <w:tblW w:w="0" w:type="auto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2"/>
        <w:gridCol w:w="4088"/>
        <w:gridCol w:w="4085"/>
      </w:tblGrid>
      <w:tr w:rsidR="004A0A8D">
        <w:trPr>
          <w:trHeight w:val="1379"/>
        </w:trPr>
        <w:tc>
          <w:tcPr>
            <w:tcW w:w="1572" w:type="dxa"/>
          </w:tcPr>
          <w:p w:rsidR="004A0A8D" w:rsidRDefault="00E15C4A">
            <w:pPr>
              <w:pStyle w:val="TableParagraph"/>
              <w:spacing w:line="276" w:lineRule="exact"/>
              <w:ind w:left="131" w:right="12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Общие и </w:t>
            </w:r>
            <w:proofErr w:type="spellStart"/>
            <w:r>
              <w:rPr>
                <w:b/>
                <w:sz w:val="24"/>
              </w:rPr>
              <w:t>профессион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альные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компетенци</w:t>
            </w:r>
            <w:proofErr w:type="spellEnd"/>
            <w:r>
              <w:rPr>
                <w:b/>
                <w:sz w:val="24"/>
              </w:rPr>
              <w:t xml:space="preserve"> и</w:t>
            </w:r>
          </w:p>
        </w:tc>
        <w:tc>
          <w:tcPr>
            <w:tcW w:w="4088" w:type="dxa"/>
          </w:tcPr>
          <w:p w:rsidR="004A0A8D" w:rsidRDefault="004A0A8D">
            <w:pPr>
              <w:pStyle w:val="TableParagraph"/>
              <w:ind w:left="0"/>
              <w:rPr>
                <w:b/>
                <w:sz w:val="26"/>
              </w:rPr>
            </w:pPr>
          </w:p>
          <w:p w:rsidR="004A0A8D" w:rsidRDefault="004A0A8D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4A0A8D" w:rsidRDefault="00E15C4A">
            <w:pPr>
              <w:pStyle w:val="TableParagraph"/>
              <w:ind w:left="1971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4085" w:type="dxa"/>
          </w:tcPr>
          <w:p w:rsidR="004A0A8D" w:rsidRDefault="004A0A8D">
            <w:pPr>
              <w:pStyle w:val="TableParagraph"/>
              <w:ind w:left="0"/>
              <w:rPr>
                <w:b/>
                <w:sz w:val="26"/>
              </w:rPr>
            </w:pPr>
          </w:p>
          <w:p w:rsidR="004A0A8D" w:rsidRDefault="004A0A8D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4A0A8D" w:rsidRDefault="00E15C4A">
            <w:pPr>
              <w:pStyle w:val="TableParagraph"/>
              <w:ind w:left="2002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4A0A8D">
        <w:trPr>
          <w:trHeight w:val="3588"/>
        </w:trPr>
        <w:tc>
          <w:tcPr>
            <w:tcW w:w="1572" w:type="dxa"/>
          </w:tcPr>
          <w:p w:rsidR="004A0A8D" w:rsidRDefault="00E15C4A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ОК 08</w:t>
            </w:r>
          </w:p>
        </w:tc>
        <w:tc>
          <w:tcPr>
            <w:tcW w:w="4088" w:type="dxa"/>
          </w:tcPr>
          <w:p w:rsidR="004A0A8D" w:rsidRDefault="00E15C4A">
            <w:pPr>
              <w:pStyle w:val="TableParagraph"/>
              <w:tabs>
                <w:tab w:val="left" w:pos="2461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физкультурно- </w:t>
            </w:r>
            <w:r>
              <w:rPr>
                <w:sz w:val="24"/>
              </w:rPr>
              <w:t>оздоровительную деятельность для укрепления здоровья, достижения жизненных и профессиональных целей.</w:t>
            </w:r>
          </w:p>
          <w:p w:rsidR="004A0A8D" w:rsidRDefault="00E15C4A">
            <w:pPr>
              <w:pStyle w:val="TableParagraph"/>
              <w:tabs>
                <w:tab w:val="left" w:pos="2242"/>
                <w:tab w:val="left" w:pos="3866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Применять рациональные приемы двигательных</w:t>
            </w:r>
            <w:r>
              <w:rPr>
                <w:sz w:val="24"/>
              </w:rPr>
              <w:tab/>
              <w:t>функций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4A0A8D" w:rsidRDefault="00E15C4A">
            <w:pPr>
              <w:pStyle w:val="TableParagraph"/>
              <w:tabs>
                <w:tab w:val="left" w:pos="2283"/>
                <w:tab w:val="left" w:pos="2812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средствами </w:t>
            </w:r>
            <w:r>
              <w:rPr>
                <w:sz w:val="24"/>
              </w:rPr>
              <w:t>профилактики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перенапряжения </w:t>
            </w:r>
            <w:r>
              <w:rPr>
                <w:sz w:val="24"/>
              </w:rPr>
              <w:t>характерными для данной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4A0A8D" w:rsidRDefault="00E15C4A">
            <w:pPr>
              <w:pStyle w:val="TableParagraph"/>
              <w:spacing w:line="270" w:lineRule="atLeast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08.01.07 Мастер общестроительных работ</w:t>
            </w:r>
          </w:p>
        </w:tc>
        <w:tc>
          <w:tcPr>
            <w:tcW w:w="4085" w:type="dxa"/>
          </w:tcPr>
          <w:p w:rsidR="004A0A8D" w:rsidRDefault="00E15C4A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Роль физической культуры в общекультурном, профессиональном и социальном развитии человека.</w:t>
            </w:r>
          </w:p>
          <w:p w:rsidR="004A0A8D" w:rsidRDefault="00E15C4A">
            <w:pPr>
              <w:pStyle w:val="TableParagraph"/>
              <w:tabs>
                <w:tab w:val="left" w:pos="2046"/>
                <w:tab w:val="left" w:pos="3625"/>
              </w:tabs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Основы здорового образа жизни; условия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 и зоны риска физического</w:t>
            </w:r>
            <w:r>
              <w:rPr>
                <w:sz w:val="24"/>
              </w:rPr>
              <w:tab/>
              <w:t>здоровья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для </w:t>
            </w:r>
            <w:r>
              <w:rPr>
                <w:sz w:val="24"/>
              </w:rPr>
              <w:t>профессии 08.01.07 мастер общестроительных работ средства профилактики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перенапряжения.</w:t>
            </w:r>
          </w:p>
        </w:tc>
      </w:tr>
    </w:tbl>
    <w:p w:rsidR="004A0A8D" w:rsidRDefault="004A0A8D">
      <w:pPr>
        <w:jc w:val="both"/>
        <w:rPr>
          <w:sz w:val="24"/>
        </w:rPr>
        <w:sectPr w:rsidR="004A0A8D">
          <w:pgSz w:w="11910" w:h="16850"/>
          <w:pgMar w:top="1060" w:right="540" w:bottom="1200" w:left="700" w:header="0" w:footer="1014" w:gutter="0"/>
          <w:cols w:space="720"/>
        </w:sectPr>
      </w:pPr>
    </w:p>
    <w:p w:rsidR="00C73F65" w:rsidRPr="00C73F65" w:rsidRDefault="00C73F65" w:rsidP="00C73F65">
      <w:pPr>
        <w:widowControl/>
        <w:autoSpaceDE/>
        <w:autoSpaceDN/>
        <w:contextualSpacing/>
        <w:jc w:val="both"/>
        <w:rPr>
          <w:b/>
          <w:spacing w:val="-12"/>
          <w:sz w:val="24"/>
          <w:szCs w:val="24"/>
          <w:lang w:eastAsia="ru-RU"/>
        </w:rPr>
      </w:pPr>
      <w:r w:rsidRPr="00C73F65">
        <w:rPr>
          <w:b/>
          <w:sz w:val="24"/>
          <w:szCs w:val="24"/>
          <w:lang w:eastAsia="ru-RU"/>
        </w:rPr>
        <w:lastRenderedPageBreak/>
        <w:t>2</w:t>
      </w:r>
      <w:r w:rsidRPr="00C73F65">
        <w:rPr>
          <w:b/>
          <w:spacing w:val="-12"/>
          <w:sz w:val="24"/>
          <w:szCs w:val="24"/>
          <w:lang w:eastAsia="ru-RU"/>
        </w:rPr>
        <w:t>. СТРУКТУРА И СОДЕРЖАНИЕ УЧЕБНОЙ ДИСЦИПЛИНЫ</w:t>
      </w:r>
    </w:p>
    <w:p w:rsidR="00C73F65" w:rsidRPr="00C73F65" w:rsidRDefault="00C73F65" w:rsidP="00C73F65">
      <w:pPr>
        <w:widowControl/>
        <w:autoSpaceDE/>
        <w:autoSpaceDN/>
        <w:contextualSpacing/>
        <w:jc w:val="both"/>
        <w:rPr>
          <w:b/>
          <w:sz w:val="24"/>
          <w:szCs w:val="24"/>
          <w:lang w:eastAsia="ru-RU"/>
        </w:rPr>
      </w:pPr>
      <w:r w:rsidRPr="00C73F65">
        <w:rPr>
          <w:b/>
          <w:sz w:val="24"/>
          <w:szCs w:val="24"/>
          <w:lang w:eastAsia="ru-RU"/>
        </w:rPr>
        <w:tab/>
      </w:r>
    </w:p>
    <w:p w:rsidR="00C73F65" w:rsidRPr="00C73F65" w:rsidRDefault="00C73F65" w:rsidP="00C73F65">
      <w:pPr>
        <w:widowControl/>
        <w:autoSpaceDE/>
        <w:autoSpaceDN/>
        <w:contextualSpacing/>
        <w:jc w:val="both"/>
        <w:rPr>
          <w:b/>
          <w:sz w:val="24"/>
          <w:szCs w:val="24"/>
          <w:lang w:eastAsia="ru-RU"/>
        </w:rPr>
      </w:pPr>
      <w:r w:rsidRPr="00C73F65">
        <w:rPr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C73F65" w:rsidRPr="00C73F65" w:rsidRDefault="00C73F65" w:rsidP="00C73F65">
      <w:pPr>
        <w:widowControl/>
        <w:autoSpaceDE/>
        <w:autoSpaceDN/>
        <w:contextualSpacing/>
        <w:jc w:val="both"/>
        <w:rPr>
          <w:b/>
          <w:sz w:val="24"/>
          <w:szCs w:val="24"/>
          <w:lang w:eastAsia="ru-RU"/>
        </w:rPr>
      </w:pPr>
    </w:p>
    <w:tbl>
      <w:tblPr>
        <w:tblW w:w="494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867"/>
        <w:gridCol w:w="1899"/>
      </w:tblGrid>
      <w:tr w:rsidR="00C73F65" w:rsidRPr="00C73F65" w:rsidTr="00E04494">
        <w:trPr>
          <w:trHeight w:val="490"/>
        </w:trPr>
        <w:tc>
          <w:tcPr>
            <w:tcW w:w="4118" w:type="pct"/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rPr>
                <w:b/>
                <w:sz w:val="24"/>
                <w:szCs w:val="24"/>
                <w:lang w:eastAsia="ru-RU"/>
              </w:rPr>
            </w:pPr>
            <w:r w:rsidRPr="00C73F65">
              <w:rPr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882" w:type="pct"/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  <w:r w:rsidRPr="00C73F65">
              <w:rPr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73F65" w:rsidRPr="00C73F65" w:rsidTr="00E04494">
        <w:trPr>
          <w:trHeight w:val="490"/>
        </w:trPr>
        <w:tc>
          <w:tcPr>
            <w:tcW w:w="4118" w:type="pct"/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rPr>
                <w:b/>
                <w:sz w:val="24"/>
                <w:szCs w:val="24"/>
                <w:lang w:eastAsia="ru-RU"/>
              </w:rPr>
            </w:pPr>
            <w:r w:rsidRPr="00C73F65">
              <w:rPr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82" w:type="pct"/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C73F65" w:rsidRPr="00C73F65" w:rsidTr="00E04494">
        <w:trPr>
          <w:trHeight w:val="490"/>
        </w:trPr>
        <w:tc>
          <w:tcPr>
            <w:tcW w:w="4118" w:type="pct"/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rPr>
                <w:b/>
                <w:i/>
                <w:sz w:val="24"/>
                <w:szCs w:val="24"/>
                <w:lang w:eastAsia="ru-RU"/>
              </w:rPr>
            </w:pPr>
            <w:r w:rsidRPr="00C73F65">
              <w:rPr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r w:rsidRPr="00C73F65">
              <w:rPr>
                <w:b/>
                <w:i/>
                <w:sz w:val="24"/>
                <w:szCs w:val="24"/>
                <w:lang w:eastAsia="ru-RU"/>
              </w:rPr>
              <w:t>(не более 20%)</w:t>
            </w:r>
          </w:p>
          <w:p w:rsidR="00C73F65" w:rsidRPr="00C73F65" w:rsidRDefault="00C73F65" w:rsidP="00C73F65">
            <w:pPr>
              <w:widowControl/>
              <w:autoSpaceDE/>
              <w:autoSpaceDN/>
              <w:contextualSpacing/>
              <w:rPr>
                <w:b/>
                <w:sz w:val="24"/>
                <w:szCs w:val="24"/>
                <w:lang w:eastAsia="ru-RU"/>
              </w:rPr>
            </w:pPr>
            <w:r w:rsidRPr="00C73F65">
              <w:rPr>
                <w:i/>
                <w:sz w:val="24"/>
                <w:szCs w:val="24"/>
                <w:lang w:eastAsia="ru-RU"/>
              </w:rPr>
              <w:t>Определяется при формировании рабочей программы</w:t>
            </w:r>
          </w:p>
        </w:tc>
        <w:tc>
          <w:tcPr>
            <w:tcW w:w="882" w:type="pct"/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C73F65">
              <w:rPr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C73F65" w:rsidRPr="00C73F65" w:rsidTr="00E04494">
        <w:trPr>
          <w:trHeight w:val="490"/>
        </w:trPr>
        <w:tc>
          <w:tcPr>
            <w:tcW w:w="4118" w:type="pct"/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rPr>
                <w:b/>
                <w:sz w:val="24"/>
                <w:szCs w:val="24"/>
                <w:lang w:eastAsia="ru-RU"/>
              </w:rPr>
            </w:pPr>
            <w:r w:rsidRPr="00C73F65">
              <w:rPr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882" w:type="pct"/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C73F65">
              <w:rPr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C73F65" w:rsidRPr="00C73F65" w:rsidTr="00E04494">
        <w:trPr>
          <w:trHeight w:val="490"/>
        </w:trPr>
        <w:tc>
          <w:tcPr>
            <w:tcW w:w="5000" w:type="pct"/>
            <w:gridSpan w:val="2"/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rPr>
                <w:iCs/>
                <w:sz w:val="24"/>
                <w:szCs w:val="24"/>
                <w:lang w:eastAsia="ru-RU"/>
              </w:rPr>
            </w:pPr>
            <w:r w:rsidRPr="00C73F65">
              <w:rPr>
                <w:sz w:val="24"/>
                <w:szCs w:val="24"/>
                <w:lang w:eastAsia="ru-RU"/>
              </w:rPr>
              <w:t>в том числе:</w:t>
            </w:r>
          </w:p>
        </w:tc>
      </w:tr>
      <w:tr w:rsidR="00C73F65" w:rsidRPr="00C73F65" w:rsidTr="00E04494">
        <w:trPr>
          <w:trHeight w:val="490"/>
        </w:trPr>
        <w:tc>
          <w:tcPr>
            <w:tcW w:w="4118" w:type="pct"/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 w:rsidRPr="00C73F65">
              <w:rPr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882" w:type="pct"/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C73F65">
              <w:rPr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C73F65" w:rsidRPr="00C73F65" w:rsidTr="00E04494">
        <w:trPr>
          <w:trHeight w:val="490"/>
        </w:trPr>
        <w:tc>
          <w:tcPr>
            <w:tcW w:w="4118" w:type="pct"/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  <w:r w:rsidRPr="00C73F65">
              <w:rPr>
                <w:sz w:val="24"/>
                <w:szCs w:val="24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882" w:type="pct"/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jc w:val="center"/>
              <w:rPr>
                <w:iCs/>
                <w:sz w:val="24"/>
                <w:szCs w:val="24"/>
                <w:lang w:eastAsia="ru-RU"/>
              </w:rPr>
            </w:pPr>
            <w:r w:rsidRPr="00C73F65">
              <w:rPr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C73F65" w:rsidRPr="00C73F65" w:rsidTr="00E04494">
        <w:trPr>
          <w:trHeight w:val="490"/>
        </w:trPr>
        <w:tc>
          <w:tcPr>
            <w:tcW w:w="4118" w:type="pct"/>
            <w:tcBorders>
              <w:right w:val="single" w:sz="4" w:space="0" w:color="auto"/>
            </w:tcBorders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rPr>
                <w:b/>
                <w:iCs/>
                <w:sz w:val="24"/>
                <w:szCs w:val="24"/>
                <w:lang w:eastAsia="ru-RU"/>
              </w:rPr>
            </w:pPr>
            <w:r w:rsidRPr="00C73F65">
              <w:rPr>
                <w:b/>
                <w:iCs/>
                <w:sz w:val="24"/>
                <w:szCs w:val="24"/>
                <w:lang w:eastAsia="ru-RU"/>
              </w:rPr>
              <w:t>Итоговая аттестация  в форме дифференцированного зачета</w:t>
            </w:r>
          </w:p>
        </w:tc>
        <w:tc>
          <w:tcPr>
            <w:tcW w:w="882" w:type="pct"/>
            <w:tcBorders>
              <w:left w:val="single" w:sz="4" w:space="0" w:color="auto"/>
            </w:tcBorders>
            <w:vAlign w:val="center"/>
          </w:tcPr>
          <w:p w:rsidR="00C73F65" w:rsidRPr="00C73F65" w:rsidRDefault="00C73F65" w:rsidP="00C73F65">
            <w:pPr>
              <w:widowControl/>
              <w:autoSpaceDE/>
              <w:autoSpaceDN/>
              <w:contextualSpacing/>
              <w:jc w:val="center"/>
              <w:rPr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C73F65" w:rsidRPr="00C73F65" w:rsidRDefault="00C73F65" w:rsidP="00C73F65">
      <w:pPr>
        <w:widowControl/>
        <w:autoSpaceDE/>
        <w:autoSpaceDN/>
        <w:contextualSpacing/>
        <w:jc w:val="both"/>
        <w:rPr>
          <w:b/>
          <w:sz w:val="24"/>
          <w:szCs w:val="24"/>
          <w:lang w:eastAsia="ru-RU"/>
        </w:rPr>
      </w:pPr>
    </w:p>
    <w:p w:rsidR="00C73F65" w:rsidRPr="00C73F65" w:rsidRDefault="00C73F65" w:rsidP="00C73F65">
      <w:pPr>
        <w:widowControl/>
        <w:autoSpaceDE/>
        <w:autoSpaceDN/>
        <w:contextualSpacing/>
        <w:jc w:val="both"/>
        <w:rPr>
          <w:b/>
          <w:sz w:val="24"/>
          <w:szCs w:val="24"/>
          <w:lang w:eastAsia="ru-RU"/>
        </w:rPr>
      </w:pPr>
    </w:p>
    <w:p w:rsidR="00C73F65" w:rsidRPr="00C73F65" w:rsidRDefault="00C73F65" w:rsidP="00C73F65">
      <w:pPr>
        <w:widowControl/>
        <w:autoSpaceDE/>
        <w:autoSpaceDN/>
        <w:contextualSpacing/>
        <w:jc w:val="both"/>
        <w:rPr>
          <w:b/>
          <w:sz w:val="24"/>
          <w:szCs w:val="24"/>
          <w:lang w:eastAsia="ru-RU"/>
        </w:rPr>
      </w:pPr>
    </w:p>
    <w:p w:rsidR="00C73F65" w:rsidRPr="00C73F65" w:rsidRDefault="00C73F65" w:rsidP="00C73F65">
      <w:pPr>
        <w:widowControl/>
        <w:autoSpaceDE/>
        <w:autoSpaceDN/>
        <w:contextualSpacing/>
        <w:jc w:val="both"/>
        <w:rPr>
          <w:b/>
          <w:sz w:val="24"/>
          <w:szCs w:val="24"/>
          <w:lang w:eastAsia="ru-RU"/>
        </w:rPr>
      </w:pPr>
    </w:p>
    <w:p w:rsidR="00C73F65" w:rsidRPr="00C73F65" w:rsidRDefault="00C73F65" w:rsidP="00C73F65">
      <w:pPr>
        <w:suppressAutoHyphens/>
        <w:adjustRightInd w:val="0"/>
        <w:contextualSpacing/>
        <w:jc w:val="center"/>
        <w:rPr>
          <w:b/>
          <w:caps/>
          <w:sz w:val="24"/>
          <w:szCs w:val="24"/>
          <w:lang w:eastAsia="ru-RU"/>
        </w:rPr>
      </w:pPr>
    </w:p>
    <w:p w:rsidR="004A0A8D" w:rsidRDefault="004A0A8D">
      <w:pPr>
        <w:jc w:val="center"/>
        <w:rPr>
          <w:sz w:val="24"/>
        </w:rPr>
        <w:sectPr w:rsidR="004A0A8D">
          <w:pgSz w:w="11910" w:h="16850"/>
          <w:pgMar w:top="1060" w:right="540" w:bottom="1200" w:left="700" w:header="0" w:footer="1014" w:gutter="0"/>
          <w:cols w:space="720"/>
        </w:sectPr>
      </w:pPr>
    </w:p>
    <w:p w:rsidR="004A0A8D" w:rsidRDefault="00E15C4A">
      <w:pPr>
        <w:pStyle w:val="a5"/>
        <w:numPr>
          <w:ilvl w:val="2"/>
          <w:numId w:val="3"/>
        </w:numPr>
        <w:tabs>
          <w:tab w:val="left" w:pos="933"/>
          <w:tab w:val="left" w:pos="934"/>
        </w:tabs>
        <w:spacing w:before="63"/>
        <w:ind w:left="933" w:hanging="722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 план и соде</w:t>
      </w:r>
      <w:r w:rsidR="00C73F65">
        <w:rPr>
          <w:b/>
          <w:sz w:val="24"/>
        </w:rPr>
        <w:t>ржание учебной дисциплины ОП. О</w:t>
      </w:r>
      <w:proofErr w:type="gramStart"/>
      <w:r w:rsidR="00C73F65">
        <w:rPr>
          <w:b/>
          <w:sz w:val="24"/>
        </w:rPr>
        <w:t>6</w:t>
      </w:r>
      <w:proofErr w:type="gramEnd"/>
      <w:r>
        <w:rPr>
          <w:b/>
          <w:sz w:val="24"/>
        </w:rPr>
        <w:t xml:space="preserve"> Физическая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культура</w:t>
      </w:r>
    </w:p>
    <w:p w:rsidR="004A0A8D" w:rsidRDefault="004A0A8D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9355"/>
        <w:gridCol w:w="1061"/>
        <w:gridCol w:w="1637"/>
      </w:tblGrid>
      <w:tr w:rsidR="004A0A8D" w:rsidTr="00C73F65">
        <w:trPr>
          <w:trHeight w:val="3038"/>
        </w:trPr>
        <w:tc>
          <w:tcPr>
            <w:tcW w:w="2804" w:type="dxa"/>
          </w:tcPr>
          <w:p w:rsidR="004A0A8D" w:rsidRDefault="004A0A8D">
            <w:pPr>
              <w:pStyle w:val="TableParagraph"/>
              <w:ind w:left="0"/>
              <w:rPr>
                <w:b/>
                <w:sz w:val="26"/>
              </w:rPr>
            </w:pPr>
          </w:p>
          <w:p w:rsidR="004A0A8D" w:rsidRDefault="004A0A8D">
            <w:pPr>
              <w:pStyle w:val="TableParagraph"/>
              <w:ind w:left="0"/>
              <w:rPr>
                <w:b/>
                <w:sz w:val="26"/>
              </w:rPr>
            </w:pPr>
          </w:p>
          <w:p w:rsidR="004A0A8D" w:rsidRDefault="004A0A8D">
            <w:pPr>
              <w:pStyle w:val="TableParagraph"/>
              <w:ind w:left="0"/>
              <w:rPr>
                <w:b/>
                <w:sz w:val="26"/>
              </w:rPr>
            </w:pPr>
          </w:p>
          <w:p w:rsidR="004A0A8D" w:rsidRDefault="004A0A8D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4A0A8D" w:rsidRDefault="00E15C4A">
            <w:pPr>
              <w:pStyle w:val="TableParagraph"/>
              <w:ind w:left="597" w:right="56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</w:p>
        </w:tc>
        <w:tc>
          <w:tcPr>
            <w:tcW w:w="9355" w:type="dxa"/>
          </w:tcPr>
          <w:p w:rsidR="004A0A8D" w:rsidRDefault="004A0A8D">
            <w:pPr>
              <w:pStyle w:val="TableParagraph"/>
              <w:ind w:left="0"/>
              <w:rPr>
                <w:b/>
                <w:sz w:val="26"/>
              </w:rPr>
            </w:pPr>
          </w:p>
          <w:p w:rsidR="004A0A8D" w:rsidRDefault="004A0A8D">
            <w:pPr>
              <w:pStyle w:val="TableParagraph"/>
              <w:ind w:left="0"/>
              <w:rPr>
                <w:b/>
                <w:sz w:val="26"/>
              </w:rPr>
            </w:pPr>
          </w:p>
          <w:p w:rsidR="004A0A8D" w:rsidRDefault="004A0A8D">
            <w:pPr>
              <w:pStyle w:val="TableParagraph"/>
              <w:ind w:left="0"/>
              <w:rPr>
                <w:b/>
                <w:sz w:val="26"/>
              </w:rPr>
            </w:pPr>
          </w:p>
          <w:p w:rsidR="004A0A8D" w:rsidRDefault="004A0A8D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4A0A8D" w:rsidRDefault="00E15C4A">
            <w:pPr>
              <w:pStyle w:val="TableParagraph"/>
              <w:ind w:left="3928" w:right="862" w:hanging="304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61" w:type="dxa"/>
          </w:tcPr>
          <w:p w:rsidR="004A0A8D" w:rsidRDefault="004A0A8D">
            <w:pPr>
              <w:pStyle w:val="TableParagraph"/>
              <w:ind w:left="0"/>
              <w:rPr>
                <w:b/>
                <w:sz w:val="26"/>
              </w:rPr>
            </w:pPr>
          </w:p>
          <w:p w:rsidR="004A0A8D" w:rsidRDefault="004A0A8D">
            <w:pPr>
              <w:pStyle w:val="TableParagraph"/>
              <w:ind w:left="0"/>
              <w:rPr>
                <w:b/>
                <w:sz w:val="26"/>
              </w:rPr>
            </w:pPr>
          </w:p>
          <w:p w:rsidR="004A0A8D" w:rsidRDefault="004A0A8D">
            <w:pPr>
              <w:pStyle w:val="TableParagraph"/>
              <w:ind w:left="0"/>
              <w:rPr>
                <w:b/>
                <w:sz w:val="26"/>
              </w:rPr>
            </w:pPr>
          </w:p>
          <w:p w:rsidR="004A0A8D" w:rsidRDefault="004A0A8D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4A0A8D" w:rsidRDefault="00E15C4A">
            <w:pPr>
              <w:pStyle w:val="TableParagraph"/>
              <w:ind w:left="346" w:right="217" w:hanging="3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  <w:tc>
          <w:tcPr>
            <w:tcW w:w="1637" w:type="dxa"/>
          </w:tcPr>
          <w:p w:rsidR="004A0A8D" w:rsidRPr="00C73F65" w:rsidRDefault="00E15C4A" w:rsidP="00C73F65">
            <w:pPr>
              <w:pStyle w:val="TableParagraph"/>
              <w:ind w:left="113" w:right="83" w:hanging="22"/>
              <w:rPr>
                <w:b/>
              </w:rPr>
            </w:pPr>
            <w:r w:rsidRPr="00C73F65">
              <w:rPr>
                <w:b/>
              </w:rPr>
              <w:t xml:space="preserve">Коды </w:t>
            </w:r>
            <w:r w:rsidR="00C73F65" w:rsidRPr="00C73F65">
              <w:rPr>
                <w:b/>
                <w:spacing w:val="-19"/>
              </w:rPr>
              <w:t>компетенци</w:t>
            </w:r>
            <w:r w:rsidRPr="00C73F65">
              <w:rPr>
                <w:b/>
                <w:spacing w:val="-19"/>
              </w:rPr>
              <w:t>й</w:t>
            </w:r>
            <w:r w:rsidRPr="00C73F65">
              <w:rPr>
                <w:rFonts w:ascii="Elephant" w:hAnsi="Elephant"/>
                <w:b/>
                <w:spacing w:val="-19"/>
              </w:rPr>
              <w:t xml:space="preserve">, </w:t>
            </w:r>
            <w:proofErr w:type="gramStart"/>
            <w:r w:rsidRPr="00C73F65">
              <w:rPr>
                <w:b/>
                <w:spacing w:val="-19"/>
              </w:rPr>
              <w:t>формирован</w:t>
            </w:r>
            <w:proofErr w:type="gramEnd"/>
            <w:r w:rsidRPr="00C73F65">
              <w:rPr>
                <w:rFonts w:ascii="Elephant" w:hAnsi="Elephant"/>
                <w:b/>
                <w:spacing w:val="-19"/>
              </w:rPr>
              <w:t xml:space="preserve"> </w:t>
            </w:r>
            <w:proofErr w:type="spellStart"/>
            <w:r w:rsidRPr="00C73F65">
              <w:rPr>
                <w:b/>
                <w:spacing w:val="-19"/>
              </w:rPr>
              <w:t>ию</w:t>
            </w:r>
            <w:proofErr w:type="spellEnd"/>
          </w:p>
          <w:p w:rsidR="004A0A8D" w:rsidRPr="00C73F65" w:rsidRDefault="00C73F65" w:rsidP="00C73F65">
            <w:pPr>
              <w:pStyle w:val="TableParagraph"/>
              <w:ind w:left="151" w:right="145" w:hanging="1"/>
              <w:rPr>
                <w:b/>
              </w:rPr>
            </w:pPr>
            <w:proofErr w:type="gramStart"/>
            <w:r>
              <w:rPr>
                <w:b/>
              </w:rPr>
              <w:t>которых</w:t>
            </w:r>
            <w:proofErr w:type="gramEnd"/>
            <w:r>
              <w:rPr>
                <w:b/>
              </w:rPr>
              <w:t xml:space="preserve"> </w:t>
            </w:r>
            <w:r w:rsidR="00E15C4A" w:rsidRPr="00C73F65">
              <w:rPr>
                <w:b/>
              </w:rPr>
              <w:t>способств</w:t>
            </w:r>
            <w:r>
              <w:rPr>
                <w:b/>
              </w:rPr>
              <w:t xml:space="preserve">ует </w:t>
            </w:r>
            <w:r w:rsidR="00E15C4A" w:rsidRPr="00C73F65">
              <w:rPr>
                <w:b/>
              </w:rPr>
              <w:t xml:space="preserve"> элемент</w:t>
            </w:r>
          </w:p>
          <w:p w:rsidR="004A0A8D" w:rsidRDefault="00C73F65" w:rsidP="00C73F65">
            <w:pPr>
              <w:pStyle w:val="TableParagraph"/>
              <w:spacing w:line="270" w:lineRule="atLeast"/>
              <w:ind w:left="151" w:right="145"/>
              <w:rPr>
                <w:b/>
                <w:sz w:val="24"/>
              </w:rPr>
            </w:pPr>
            <w:r>
              <w:rPr>
                <w:b/>
              </w:rPr>
              <w:t>программ</w:t>
            </w:r>
            <w:r w:rsidR="00E15C4A" w:rsidRPr="00C73F65">
              <w:rPr>
                <w:b/>
              </w:rPr>
              <w:t>ы</w:t>
            </w:r>
          </w:p>
        </w:tc>
      </w:tr>
      <w:tr w:rsidR="004A0A8D" w:rsidTr="00C73F65">
        <w:trPr>
          <w:trHeight w:val="275"/>
        </w:trPr>
        <w:tc>
          <w:tcPr>
            <w:tcW w:w="2804" w:type="dxa"/>
          </w:tcPr>
          <w:p w:rsidR="004A0A8D" w:rsidRDefault="00E15C4A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61" w:type="dxa"/>
          </w:tcPr>
          <w:p w:rsidR="004A0A8D" w:rsidRDefault="00E15C4A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37" w:type="dxa"/>
          </w:tcPr>
          <w:p w:rsidR="004A0A8D" w:rsidRDefault="00E15C4A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A0A8D" w:rsidTr="00C73F65">
        <w:trPr>
          <w:trHeight w:val="275"/>
        </w:trPr>
        <w:tc>
          <w:tcPr>
            <w:tcW w:w="2804" w:type="dxa"/>
            <w:vMerge w:val="restart"/>
          </w:tcPr>
          <w:p w:rsidR="004A0A8D" w:rsidRDefault="00E15C4A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</w:t>
            </w:r>
          </w:p>
          <w:p w:rsidR="004A0A8D" w:rsidRDefault="00E15C4A">
            <w:pPr>
              <w:pStyle w:val="TableParagraph"/>
              <w:tabs>
                <w:tab w:val="left" w:pos="2561"/>
              </w:tabs>
              <w:ind w:right="9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Общие сведения </w:t>
            </w:r>
            <w:r>
              <w:rPr>
                <w:b/>
                <w:spacing w:val="-11"/>
                <w:sz w:val="24"/>
              </w:rPr>
              <w:t xml:space="preserve">о </w:t>
            </w:r>
            <w:r>
              <w:rPr>
                <w:b/>
                <w:sz w:val="24"/>
              </w:rPr>
              <w:t xml:space="preserve">значении </w:t>
            </w:r>
            <w:r>
              <w:rPr>
                <w:b/>
                <w:spacing w:val="-3"/>
                <w:sz w:val="24"/>
              </w:rPr>
              <w:t xml:space="preserve">физической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6"/>
                <w:sz w:val="24"/>
              </w:rPr>
              <w:t>в</w:t>
            </w:r>
          </w:p>
          <w:p w:rsidR="004A0A8D" w:rsidRDefault="00E15C4A">
            <w:pPr>
              <w:pStyle w:val="TableParagraph"/>
              <w:ind w:right="61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профессиональной деятельности</w:t>
            </w: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061" w:type="dxa"/>
          </w:tcPr>
          <w:p w:rsidR="004A0A8D" w:rsidRDefault="00E44912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37" w:type="dxa"/>
            <w:vMerge w:val="restart"/>
          </w:tcPr>
          <w:p w:rsidR="004A0A8D" w:rsidRDefault="00E15C4A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</w:t>
            </w:r>
          </w:p>
        </w:tc>
      </w:tr>
      <w:tr w:rsidR="004A0A8D" w:rsidTr="00C73F65">
        <w:trPr>
          <w:trHeight w:val="623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 Значение физической культуры в профессиональной деятельности.</w:t>
            </w:r>
          </w:p>
          <w:p w:rsidR="004A0A8D" w:rsidRDefault="00E15C4A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Характеристика и классификация упражнений с профессиональной направленностью.</w:t>
            </w:r>
          </w:p>
        </w:tc>
        <w:tc>
          <w:tcPr>
            <w:tcW w:w="1061" w:type="dxa"/>
          </w:tcPr>
          <w:p w:rsidR="004A0A8D" w:rsidRDefault="00E15C4A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7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 w:rsidTr="00C73F65">
        <w:trPr>
          <w:trHeight w:val="551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44912">
            <w:pPr>
              <w:pStyle w:val="TableParagraph"/>
              <w:tabs>
                <w:tab w:val="left" w:pos="711"/>
                <w:tab w:val="left" w:pos="1937"/>
                <w:tab w:val="left" w:pos="3129"/>
                <w:tab w:val="left" w:pos="3686"/>
                <w:tab w:val="left" w:pos="4986"/>
                <w:tab w:val="left" w:pos="715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  <w:r w:rsidR="00E15C4A">
              <w:rPr>
                <w:sz w:val="24"/>
              </w:rPr>
              <w:t>Формы,</w:t>
            </w:r>
            <w:r w:rsidR="00E15C4A">
              <w:rPr>
                <w:sz w:val="24"/>
              </w:rPr>
              <w:tab/>
              <w:t>методы</w:t>
            </w:r>
            <w:r w:rsidR="00E15C4A">
              <w:rPr>
                <w:sz w:val="24"/>
              </w:rPr>
              <w:tab/>
              <w:t>и</w:t>
            </w:r>
            <w:r w:rsidR="00E15C4A">
              <w:rPr>
                <w:sz w:val="24"/>
              </w:rPr>
              <w:tab/>
              <w:t>условия,</w:t>
            </w:r>
            <w:r w:rsidR="00E15C4A">
              <w:rPr>
                <w:sz w:val="24"/>
              </w:rPr>
              <w:tab/>
              <w:t>способствующие</w:t>
            </w:r>
            <w:r w:rsidR="00E15C4A">
              <w:rPr>
                <w:sz w:val="24"/>
              </w:rPr>
              <w:tab/>
              <w:t>совершенствованию</w:t>
            </w:r>
          </w:p>
          <w:p w:rsidR="004A0A8D" w:rsidRDefault="00E15C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психофизиологических функций организма</w:t>
            </w:r>
          </w:p>
        </w:tc>
        <w:tc>
          <w:tcPr>
            <w:tcW w:w="1061" w:type="dxa"/>
          </w:tcPr>
          <w:p w:rsidR="004A0A8D" w:rsidRDefault="00E15C4A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7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 w:rsidTr="00C73F65">
        <w:trPr>
          <w:trHeight w:val="294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061" w:type="dxa"/>
          </w:tcPr>
          <w:p w:rsidR="004A0A8D" w:rsidRDefault="00E4491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37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 w:rsidTr="00C73F65">
        <w:trPr>
          <w:trHeight w:val="294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 работа 1. Тема: Выполнение упражнений на развитие ловкости</w:t>
            </w:r>
          </w:p>
        </w:tc>
        <w:tc>
          <w:tcPr>
            <w:tcW w:w="1061" w:type="dxa"/>
          </w:tcPr>
          <w:p w:rsidR="004A0A8D" w:rsidRDefault="00E15C4A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7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 w:rsidTr="00C73F65">
        <w:trPr>
          <w:trHeight w:val="570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 работа 2. Тема: Выполнение упражнений на развитие устойчивости при выполнении работ на высоте и узкой опоре</w:t>
            </w:r>
          </w:p>
        </w:tc>
        <w:tc>
          <w:tcPr>
            <w:tcW w:w="1061" w:type="dxa"/>
          </w:tcPr>
          <w:p w:rsidR="004A0A8D" w:rsidRDefault="00E44912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7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 w:rsidTr="00C73F65">
        <w:trPr>
          <w:trHeight w:val="278"/>
        </w:trPr>
        <w:tc>
          <w:tcPr>
            <w:tcW w:w="2804" w:type="dxa"/>
            <w:vMerge w:val="restart"/>
          </w:tcPr>
          <w:p w:rsidR="004A0A8D" w:rsidRDefault="00E15C4A">
            <w:pPr>
              <w:pStyle w:val="TableParagraph"/>
              <w:tabs>
                <w:tab w:val="left" w:pos="1059"/>
                <w:tab w:val="left" w:pos="1822"/>
              </w:tabs>
              <w:ind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1.2.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 xml:space="preserve">Основы </w:t>
            </w:r>
            <w:r>
              <w:rPr>
                <w:b/>
                <w:sz w:val="24"/>
              </w:rPr>
              <w:t>здорового образа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жизни</w:t>
            </w: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061" w:type="dxa"/>
          </w:tcPr>
          <w:p w:rsidR="004A0A8D" w:rsidRDefault="00E44912">
            <w:pPr>
              <w:pStyle w:val="TableParagraph"/>
              <w:spacing w:line="258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37" w:type="dxa"/>
            <w:vMerge w:val="restart"/>
          </w:tcPr>
          <w:p w:rsidR="004A0A8D" w:rsidRDefault="00E15C4A">
            <w:pPr>
              <w:pStyle w:val="TableParagraph"/>
              <w:spacing w:line="270" w:lineRule="exact"/>
              <w:ind w:left="37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</w:t>
            </w:r>
          </w:p>
        </w:tc>
      </w:tr>
      <w:tr w:rsidR="004A0A8D" w:rsidTr="00C73F65">
        <w:trPr>
          <w:trHeight w:val="373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061" w:type="dxa"/>
          </w:tcPr>
          <w:p w:rsidR="004A0A8D" w:rsidRDefault="00E44912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37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 w:rsidTr="00C73F65">
        <w:trPr>
          <w:trHeight w:val="278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Практическая работа 3. Тема: Упражнения на развитие выносливости</w:t>
            </w:r>
          </w:p>
        </w:tc>
        <w:tc>
          <w:tcPr>
            <w:tcW w:w="1061" w:type="dxa"/>
          </w:tcPr>
          <w:p w:rsidR="004A0A8D" w:rsidRDefault="00E44912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7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 w:rsidTr="00C73F65">
        <w:trPr>
          <w:trHeight w:val="582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tabs>
                <w:tab w:val="left" w:pos="2542"/>
                <w:tab w:val="left" w:pos="3844"/>
              </w:tabs>
              <w:ind w:right="81"/>
              <w:rPr>
                <w:sz w:val="24"/>
              </w:rPr>
            </w:pPr>
            <w:r>
              <w:rPr>
                <w:spacing w:val="-12"/>
                <w:sz w:val="24"/>
              </w:rPr>
              <w:t xml:space="preserve">Практическая  </w:t>
            </w:r>
            <w:r>
              <w:rPr>
                <w:spacing w:val="23"/>
                <w:sz w:val="24"/>
              </w:rPr>
              <w:t xml:space="preserve"> </w:t>
            </w:r>
            <w:r w:rsidR="00E44912">
              <w:rPr>
                <w:spacing w:val="-11"/>
                <w:sz w:val="24"/>
              </w:rPr>
              <w:t xml:space="preserve">работа </w:t>
            </w:r>
            <w:r>
              <w:rPr>
                <w:spacing w:val="-6"/>
                <w:sz w:val="24"/>
              </w:rPr>
              <w:t xml:space="preserve">4.  </w:t>
            </w:r>
            <w:r>
              <w:rPr>
                <w:spacing w:val="16"/>
                <w:sz w:val="24"/>
              </w:rPr>
              <w:t xml:space="preserve"> </w:t>
            </w:r>
            <w:r w:rsidR="00E44912">
              <w:rPr>
                <w:sz w:val="24"/>
              </w:rPr>
              <w:t xml:space="preserve">Тема: </w:t>
            </w:r>
            <w:r>
              <w:rPr>
                <w:spacing w:val="-11"/>
                <w:sz w:val="24"/>
              </w:rPr>
              <w:t xml:space="preserve">Воспитание </w:t>
            </w:r>
            <w:r>
              <w:rPr>
                <w:spacing w:val="-12"/>
                <w:sz w:val="24"/>
              </w:rPr>
              <w:t xml:space="preserve">устойчивости </w:t>
            </w:r>
            <w:r>
              <w:rPr>
                <w:spacing w:val="-11"/>
                <w:sz w:val="24"/>
              </w:rPr>
              <w:t xml:space="preserve">организма </w:t>
            </w:r>
            <w:r>
              <w:rPr>
                <w:sz w:val="24"/>
              </w:rPr>
              <w:t xml:space="preserve">к </w:t>
            </w:r>
            <w:r>
              <w:rPr>
                <w:spacing w:val="-12"/>
                <w:sz w:val="24"/>
              </w:rPr>
              <w:t>воздействиям неблагоприятных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гигиенических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производственных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факторов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труда</w:t>
            </w:r>
          </w:p>
        </w:tc>
        <w:tc>
          <w:tcPr>
            <w:tcW w:w="1061" w:type="dxa"/>
          </w:tcPr>
          <w:p w:rsidR="004A0A8D" w:rsidRDefault="00E15C4A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37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</w:tbl>
    <w:p w:rsidR="004A0A8D" w:rsidRDefault="004A0A8D">
      <w:pPr>
        <w:rPr>
          <w:sz w:val="2"/>
          <w:szCs w:val="2"/>
        </w:rPr>
        <w:sectPr w:rsidR="004A0A8D">
          <w:footerReference w:type="default" r:id="rId9"/>
          <w:pgSz w:w="16850" w:h="11910" w:orient="landscape"/>
          <w:pgMar w:top="1060" w:right="840" w:bottom="1120" w:left="920" w:header="0" w:footer="934" w:gutter="0"/>
          <w:cols w:space="720"/>
        </w:sectPr>
      </w:pPr>
    </w:p>
    <w:p w:rsidR="004A0A8D" w:rsidRDefault="004A0A8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9355"/>
        <w:gridCol w:w="1307"/>
        <w:gridCol w:w="1391"/>
      </w:tblGrid>
      <w:tr w:rsidR="004A0A8D">
        <w:trPr>
          <w:trHeight w:val="278"/>
        </w:trPr>
        <w:tc>
          <w:tcPr>
            <w:tcW w:w="2804" w:type="dxa"/>
            <w:vMerge w:val="restart"/>
          </w:tcPr>
          <w:p w:rsidR="004A0A8D" w:rsidRDefault="00E15C4A">
            <w:pPr>
              <w:pStyle w:val="TableParagraph"/>
              <w:tabs>
                <w:tab w:val="left" w:pos="2332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1.3.</w:t>
            </w:r>
          </w:p>
          <w:p w:rsidR="004A0A8D" w:rsidRDefault="00E15C4A">
            <w:pPr>
              <w:pStyle w:val="TableParagraph"/>
              <w:tabs>
                <w:tab w:val="left" w:pos="1656"/>
                <w:tab w:val="left" w:pos="2306"/>
              </w:tabs>
              <w:ind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Физкультурно- оздоровительные мероприятия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для </w:t>
            </w:r>
            <w:r>
              <w:rPr>
                <w:b/>
                <w:sz w:val="24"/>
              </w:rPr>
              <w:t>укрепления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 xml:space="preserve">здоровья, </w:t>
            </w:r>
            <w:r>
              <w:rPr>
                <w:b/>
                <w:sz w:val="24"/>
              </w:rPr>
              <w:t>достижения</w:t>
            </w:r>
          </w:p>
          <w:p w:rsidR="004A0A8D" w:rsidRDefault="00E15C4A">
            <w:pPr>
              <w:pStyle w:val="TableParagraph"/>
              <w:tabs>
                <w:tab w:val="left" w:pos="2555"/>
              </w:tabs>
              <w:ind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жизненных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8"/>
                <w:sz w:val="24"/>
              </w:rPr>
              <w:t xml:space="preserve">и </w:t>
            </w:r>
            <w:r>
              <w:rPr>
                <w:b/>
                <w:sz w:val="24"/>
              </w:rPr>
              <w:t>профессиональных целей</w:t>
            </w: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307" w:type="dxa"/>
          </w:tcPr>
          <w:p w:rsidR="004A0A8D" w:rsidRDefault="00E435BF">
            <w:pPr>
              <w:pStyle w:val="TableParagraph"/>
              <w:spacing w:line="258" w:lineRule="exact"/>
              <w:ind w:left="0" w:right="5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391" w:type="dxa"/>
            <w:vMerge w:val="restart"/>
          </w:tcPr>
          <w:p w:rsidR="004A0A8D" w:rsidRDefault="00E15C4A">
            <w:pPr>
              <w:pStyle w:val="TableParagraph"/>
              <w:spacing w:line="271" w:lineRule="exact"/>
              <w:ind w:left="376"/>
              <w:rPr>
                <w:sz w:val="24"/>
              </w:rPr>
            </w:pP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 xml:space="preserve"> 08</w:t>
            </w: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 том числе, практических занятий и лабораторных работ</w:t>
            </w:r>
          </w:p>
        </w:tc>
        <w:tc>
          <w:tcPr>
            <w:tcW w:w="1307" w:type="dxa"/>
          </w:tcPr>
          <w:p w:rsidR="004A0A8D" w:rsidRDefault="00E435BF">
            <w:pPr>
              <w:pStyle w:val="TableParagraph"/>
              <w:spacing w:line="256" w:lineRule="exact"/>
              <w:ind w:left="0" w:right="5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5. Тема: Кросс по пересеченной местности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6. Тема: Бег на 150 м в заданное время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7. Тема: Прыжки в длину способом «согнув ноги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8. Тема: Метание гранаты в цель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7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Практическая работа 9. Тема: Метание гранаты на дальность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8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10. Тема: Челночный бег 3х10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6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11. Тема: Прыжки на различные отрезки длинны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553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 работа 12. Тема: Выполнение максимального количества элементарных</w:t>
            </w:r>
          </w:p>
          <w:p w:rsidR="004A0A8D" w:rsidRDefault="00E15C4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68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554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tabs>
                <w:tab w:val="left" w:pos="386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Практическая   работа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13.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z w:val="24"/>
              </w:rPr>
              <w:tab/>
              <w:t>Выполнение комплекса упражнений 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4A0A8D" w:rsidRDefault="00E15C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быстроты движений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70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14. Тема: Развитие скоростно-силовых качеств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15. Тема: Развитие координации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551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 работа 16. Тема: Выполнение комплекса упражнений на развитие мышц</w:t>
            </w:r>
          </w:p>
          <w:p w:rsidR="004A0A8D" w:rsidRDefault="00E15C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ног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68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17. Тема: Упражнения на снарядах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18. Тема: Профилактика сколиоза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7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Практическая работа 19. Тема: Развитие гибкости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8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20. Тема: Прыжки с гимнастической скакалкой за заданное время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21. Тема: Ходьба по гимнастическому бревну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6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22. Тема: Развитие силы рук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23. Тема: Упражнения с гантелями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24. Тема: Упражнения на гимнастической скамейке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25. Тема: Акробатические упражнения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7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Практическая работа 26. Тема: Упражнения в балансировании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8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27. Тема: Упражнения на гимнастической стенке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28. Тема: Преодоление полосы препятствий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552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Практическая работа 20. Тема: Выполнение упражнений на развитие быстроты</w:t>
            </w:r>
          </w:p>
          <w:p w:rsidR="004A0A8D" w:rsidRDefault="00E15C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движений и реакции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68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</w:tbl>
    <w:p w:rsidR="004A0A8D" w:rsidRDefault="004A0A8D">
      <w:pPr>
        <w:rPr>
          <w:sz w:val="2"/>
          <w:szCs w:val="2"/>
        </w:rPr>
        <w:sectPr w:rsidR="004A0A8D">
          <w:pgSz w:w="16850" w:h="11910" w:orient="landscape"/>
          <w:pgMar w:top="1100" w:right="840" w:bottom="1120" w:left="920" w:header="0" w:footer="934" w:gutter="0"/>
          <w:cols w:space="720"/>
        </w:sectPr>
      </w:pPr>
    </w:p>
    <w:p w:rsidR="004A0A8D" w:rsidRDefault="004A0A8D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9355"/>
        <w:gridCol w:w="1307"/>
        <w:gridCol w:w="1391"/>
      </w:tblGrid>
      <w:tr w:rsidR="004A0A8D">
        <w:trPr>
          <w:trHeight w:val="278"/>
        </w:trPr>
        <w:tc>
          <w:tcPr>
            <w:tcW w:w="2804" w:type="dxa"/>
            <w:vMerge w:val="restart"/>
          </w:tcPr>
          <w:p w:rsidR="004A0A8D" w:rsidRDefault="004A0A8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Практическая работа 30. Тема: Выполнение упражнений на развитие быстроты реакции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 w:val="restart"/>
          </w:tcPr>
          <w:p w:rsidR="004A0A8D" w:rsidRDefault="004A0A8D">
            <w:pPr>
              <w:pStyle w:val="TableParagraph"/>
              <w:ind w:left="0"/>
              <w:rPr>
                <w:sz w:val="24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31. Тема: Выполнение упражнений на развитие частоты движений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32. Тема: Броски мяча в корзину с различных расстояний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Практическая работа 33. Тема: Развитие ловкости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570"/>
        </w:trPr>
        <w:tc>
          <w:tcPr>
            <w:tcW w:w="2804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 работа 34. Тема: Выполнение комплекса упражнений на развитие мелкой моторики</w:t>
            </w:r>
          </w:p>
        </w:tc>
        <w:tc>
          <w:tcPr>
            <w:tcW w:w="1307" w:type="dxa"/>
          </w:tcPr>
          <w:p w:rsidR="004A0A8D" w:rsidRDefault="00E15C4A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vMerge/>
            <w:tcBorders>
              <w:top w:val="nil"/>
            </w:tcBorders>
          </w:tcPr>
          <w:p w:rsidR="004A0A8D" w:rsidRDefault="004A0A8D">
            <w:pPr>
              <w:rPr>
                <w:sz w:val="2"/>
                <w:szCs w:val="2"/>
              </w:rPr>
            </w:pPr>
          </w:p>
        </w:tc>
      </w:tr>
      <w:tr w:rsidR="004A0A8D">
        <w:trPr>
          <w:trHeight w:val="276"/>
        </w:trPr>
        <w:tc>
          <w:tcPr>
            <w:tcW w:w="2804" w:type="dxa"/>
          </w:tcPr>
          <w:p w:rsidR="004A0A8D" w:rsidRDefault="004A0A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 аттестаци</w:t>
            </w:r>
            <w:proofErr w:type="gramStart"/>
            <w:r>
              <w:rPr>
                <w:b/>
                <w:sz w:val="24"/>
              </w:rPr>
              <w:t>я-</w:t>
            </w:r>
            <w:proofErr w:type="gramEnd"/>
            <w:r>
              <w:rPr>
                <w:b/>
                <w:sz w:val="24"/>
              </w:rPr>
              <w:t xml:space="preserve"> дифференцируемый зачет</w:t>
            </w:r>
          </w:p>
        </w:tc>
        <w:tc>
          <w:tcPr>
            <w:tcW w:w="1307" w:type="dxa"/>
          </w:tcPr>
          <w:p w:rsidR="004A0A8D" w:rsidRDefault="00E435BF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91" w:type="dxa"/>
          </w:tcPr>
          <w:p w:rsidR="004A0A8D" w:rsidRDefault="004A0A8D">
            <w:pPr>
              <w:pStyle w:val="TableParagraph"/>
              <w:ind w:left="0"/>
              <w:rPr>
                <w:sz w:val="20"/>
              </w:rPr>
            </w:pPr>
          </w:p>
        </w:tc>
      </w:tr>
      <w:tr w:rsidR="004A0A8D">
        <w:trPr>
          <w:trHeight w:val="275"/>
        </w:trPr>
        <w:tc>
          <w:tcPr>
            <w:tcW w:w="2804" w:type="dxa"/>
          </w:tcPr>
          <w:p w:rsidR="004A0A8D" w:rsidRDefault="004A0A8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4A0A8D" w:rsidRDefault="00E15C4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307" w:type="dxa"/>
          </w:tcPr>
          <w:p w:rsidR="004A0A8D" w:rsidRDefault="00E435BF">
            <w:pPr>
              <w:pStyle w:val="TableParagraph"/>
              <w:spacing w:line="256" w:lineRule="exact"/>
              <w:ind w:left="355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40</w:t>
            </w:r>
          </w:p>
        </w:tc>
        <w:tc>
          <w:tcPr>
            <w:tcW w:w="1391" w:type="dxa"/>
          </w:tcPr>
          <w:p w:rsidR="004A0A8D" w:rsidRDefault="004A0A8D">
            <w:pPr>
              <w:pStyle w:val="TableParagraph"/>
              <w:ind w:left="0"/>
              <w:rPr>
                <w:sz w:val="20"/>
              </w:rPr>
            </w:pPr>
          </w:p>
        </w:tc>
      </w:tr>
      <w:tr w:rsidR="00E435BF">
        <w:trPr>
          <w:trHeight w:val="275"/>
        </w:trPr>
        <w:tc>
          <w:tcPr>
            <w:tcW w:w="2804" w:type="dxa"/>
          </w:tcPr>
          <w:p w:rsidR="00E435BF" w:rsidRDefault="00E435B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E435BF" w:rsidRDefault="0048245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 самостоятельных работ:</w:t>
            </w:r>
          </w:p>
        </w:tc>
        <w:tc>
          <w:tcPr>
            <w:tcW w:w="1307" w:type="dxa"/>
          </w:tcPr>
          <w:p w:rsidR="00E435BF" w:rsidRDefault="00E435BF">
            <w:pPr>
              <w:pStyle w:val="TableParagraph"/>
              <w:spacing w:line="256" w:lineRule="exact"/>
              <w:ind w:left="355" w:right="344"/>
              <w:jc w:val="center"/>
              <w:rPr>
                <w:b/>
                <w:sz w:val="24"/>
              </w:rPr>
            </w:pPr>
          </w:p>
        </w:tc>
        <w:tc>
          <w:tcPr>
            <w:tcW w:w="1391" w:type="dxa"/>
          </w:tcPr>
          <w:p w:rsidR="00E435BF" w:rsidRDefault="00E435BF">
            <w:pPr>
              <w:pStyle w:val="TableParagraph"/>
              <w:ind w:left="0"/>
              <w:rPr>
                <w:sz w:val="20"/>
              </w:rPr>
            </w:pPr>
          </w:p>
        </w:tc>
      </w:tr>
      <w:tr w:rsidR="00482453">
        <w:trPr>
          <w:trHeight w:val="275"/>
        </w:trPr>
        <w:tc>
          <w:tcPr>
            <w:tcW w:w="2804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482453" w:rsidRDefault="00482453" w:rsidP="00E04494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№ 1: </w:t>
            </w:r>
            <w:r>
              <w:rPr>
                <w:sz w:val="24"/>
              </w:rPr>
              <w:t>Реферат на тему «Роль физической культуры в профессиональном и социальном развитии человека»</w:t>
            </w:r>
          </w:p>
        </w:tc>
        <w:tc>
          <w:tcPr>
            <w:tcW w:w="1307" w:type="dxa"/>
          </w:tcPr>
          <w:p w:rsidR="00482453" w:rsidRDefault="00482453" w:rsidP="00E04494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</w:tr>
      <w:tr w:rsidR="00482453">
        <w:trPr>
          <w:trHeight w:val="275"/>
        </w:trPr>
        <w:tc>
          <w:tcPr>
            <w:tcW w:w="2804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482453" w:rsidRDefault="00482453" w:rsidP="00E044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№ 2: </w:t>
            </w:r>
            <w:r>
              <w:rPr>
                <w:sz w:val="24"/>
              </w:rPr>
              <w:t>Индивидуальные практические задания. Тестирование</w:t>
            </w:r>
          </w:p>
          <w:p w:rsidR="00482453" w:rsidRDefault="00482453" w:rsidP="00E0449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физических качеств</w:t>
            </w:r>
          </w:p>
        </w:tc>
        <w:tc>
          <w:tcPr>
            <w:tcW w:w="1307" w:type="dxa"/>
          </w:tcPr>
          <w:p w:rsidR="00482453" w:rsidRDefault="00482453" w:rsidP="00E04494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</w:tr>
      <w:tr w:rsidR="00482453">
        <w:trPr>
          <w:trHeight w:val="275"/>
        </w:trPr>
        <w:tc>
          <w:tcPr>
            <w:tcW w:w="2804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482453" w:rsidRPr="004825C8" w:rsidRDefault="00482453" w:rsidP="004825C8">
            <w:pPr>
              <w:pStyle w:val="TableParagraph"/>
              <w:spacing w:line="268" w:lineRule="exact"/>
            </w:pPr>
            <w:r>
              <w:rPr>
                <w:spacing w:val="-60"/>
                <w:sz w:val="24"/>
                <w:shd w:val="clear" w:color="auto" w:fill="D2D2D2"/>
              </w:rPr>
              <w:t xml:space="preserve"> </w:t>
            </w:r>
            <w:r w:rsidR="004825C8">
              <w:rPr>
                <w:b/>
                <w:sz w:val="24"/>
              </w:rPr>
              <w:t>Самостоятельная работа № 2</w:t>
            </w:r>
            <w:r w:rsidR="004825C8">
              <w:t>: Сообщения «Сегодня я судья» (о правилах игры, жестах и сигналах судьи);</w:t>
            </w:r>
          </w:p>
        </w:tc>
        <w:tc>
          <w:tcPr>
            <w:tcW w:w="1307" w:type="dxa"/>
          </w:tcPr>
          <w:p w:rsidR="00482453" w:rsidRDefault="00482453" w:rsidP="00E04494">
            <w:pPr>
              <w:pStyle w:val="TableParagraph"/>
              <w:spacing w:line="268" w:lineRule="exact"/>
              <w:ind w:left="0" w:right="582"/>
              <w:jc w:val="right"/>
              <w:rPr>
                <w:sz w:val="24"/>
              </w:rPr>
            </w:pPr>
            <w:r>
              <w:rPr>
                <w:sz w:val="24"/>
                <w:shd w:val="clear" w:color="auto" w:fill="D2D2D2"/>
              </w:rPr>
              <w:t>1</w:t>
            </w:r>
          </w:p>
        </w:tc>
        <w:tc>
          <w:tcPr>
            <w:tcW w:w="1391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</w:tr>
      <w:tr w:rsidR="00482453">
        <w:trPr>
          <w:trHeight w:val="275"/>
        </w:trPr>
        <w:tc>
          <w:tcPr>
            <w:tcW w:w="2804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482453" w:rsidRPr="004825C8" w:rsidRDefault="004825C8">
            <w:pPr>
              <w:pStyle w:val="TableParagraph"/>
              <w:spacing w:line="256" w:lineRule="exact"/>
              <w:rPr>
                <w:b/>
                <w:sz w:val="24"/>
                <w:szCs w:val="24"/>
              </w:rPr>
            </w:pPr>
            <w:r w:rsidRPr="004825C8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825C8">
              <w:rPr>
                <w:sz w:val="24"/>
                <w:szCs w:val="24"/>
              </w:rPr>
              <w:t>обучающихся</w:t>
            </w:r>
            <w:proofErr w:type="gramEnd"/>
            <w:r w:rsidRPr="004825C8">
              <w:rPr>
                <w:sz w:val="24"/>
                <w:szCs w:val="24"/>
              </w:rPr>
              <w:t xml:space="preserve">: отработка техники бега </w:t>
            </w:r>
          </w:p>
        </w:tc>
        <w:tc>
          <w:tcPr>
            <w:tcW w:w="1307" w:type="dxa"/>
          </w:tcPr>
          <w:p w:rsidR="00482453" w:rsidRDefault="004825C8">
            <w:pPr>
              <w:pStyle w:val="TableParagraph"/>
              <w:spacing w:line="256" w:lineRule="exact"/>
              <w:ind w:left="355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91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</w:tr>
      <w:tr w:rsidR="00482453">
        <w:trPr>
          <w:trHeight w:val="275"/>
        </w:trPr>
        <w:tc>
          <w:tcPr>
            <w:tcW w:w="2804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482453" w:rsidRDefault="004825C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t xml:space="preserve">Самостоятельная работа </w:t>
            </w:r>
            <w:proofErr w:type="gramStart"/>
            <w:r>
              <w:t>обучающихся</w:t>
            </w:r>
            <w:proofErr w:type="gramEnd"/>
            <w:r>
              <w:t>: Прыжки в длину с места.</w:t>
            </w:r>
          </w:p>
        </w:tc>
        <w:tc>
          <w:tcPr>
            <w:tcW w:w="1307" w:type="dxa"/>
          </w:tcPr>
          <w:p w:rsidR="00482453" w:rsidRDefault="004825C8">
            <w:pPr>
              <w:pStyle w:val="TableParagraph"/>
              <w:spacing w:line="256" w:lineRule="exact"/>
              <w:ind w:left="355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91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</w:tr>
      <w:tr w:rsidR="00482453">
        <w:trPr>
          <w:trHeight w:val="275"/>
        </w:trPr>
        <w:tc>
          <w:tcPr>
            <w:tcW w:w="2804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482453" w:rsidRDefault="004825C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t xml:space="preserve">Самостоятельная работа </w:t>
            </w:r>
            <w:proofErr w:type="gramStart"/>
            <w:r>
              <w:t>обучающихся</w:t>
            </w:r>
            <w:proofErr w:type="gramEnd"/>
            <w:r>
              <w:t>:  Сообщения по теме «Спортивная форма прошлого и настоящего»</w:t>
            </w:r>
          </w:p>
        </w:tc>
        <w:tc>
          <w:tcPr>
            <w:tcW w:w="1307" w:type="dxa"/>
          </w:tcPr>
          <w:p w:rsidR="00482453" w:rsidRDefault="004825C8">
            <w:pPr>
              <w:pStyle w:val="TableParagraph"/>
              <w:spacing w:line="256" w:lineRule="exact"/>
              <w:ind w:left="355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91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</w:tr>
      <w:tr w:rsidR="00482453">
        <w:trPr>
          <w:trHeight w:val="275"/>
        </w:trPr>
        <w:tc>
          <w:tcPr>
            <w:tcW w:w="2804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482453" w:rsidRDefault="004825C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t xml:space="preserve">Самостоятельная работа </w:t>
            </w:r>
            <w:proofErr w:type="gramStart"/>
            <w:r>
              <w:t>обучающихся</w:t>
            </w:r>
            <w:proofErr w:type="gramEnd"/>
            <w:r>
              <w:t>: Сообщения на тему «Признаки усталости и утомления»</w:t>
            </w:r>
          </w:p>
        </w:tc>
        <w:tc>
          <w:tcPr>
            <w:tcW w:w="1307" w:type="dxa"/>
          </w:tcPr>
          <w:p w:rsidR="00482453" w:rsidRDefault="004825C8">
            <w:pPr>
              <w:pStyle w:val="TableParagraph"/>
              <w:spacing w:line="256" w:lineRule="exact"/>
              <w:ind w:left="355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91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</w:tr>
      <w:tr w:rsidR="00482453">
        <w:trPr>
          <w:trHeight w:val="275"/>
        </w:trPr>
        <w:tc>
          <w:tcPr>
            <w:tcW w:w="2804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482453" w:rsidRDefault="004825C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t xml:space="preserve">Самостоятельная работа </w:t>
            </w:r>
            <w:proofErr w:type="gramStart"/>
            <w:r>
              <w:t>обучающихся</w:t>
            </w:r>
            <w:proofErr w:type="gramEnd"/>
            <w:r>
              <w:t>: Сообщения по теме «Спортивная форма прошлого и настоящего»</w:t>
            </w:r>
          </w:p>
        </w:tc>
        <w:tc>
          <w:tcPr>
            <w:tcW w:w="1307" w:type="dxa"/>
          </w:tcPr>
          <w:p w:rsidR="00482453" w:rsidRDefault="004825C8">
            <w:pPr>
              <w:pStyle w:val="TableParagraph"/>
              <w:spacing w:line="256" w:lineRule="exact"/>
              <w:ind w:left="355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91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</w:tr>
      <w:tr w:rsidR="00482453">
        <w:trPr>
          <w:trHeight w:val="275"/>
        </w:trPr>
        <w:tc>
          <w:tcPr>
            <w:tcW w:w="2804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482453" w:rsidRDefault="004825C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t xml:space="preserve">Самостоятельная работа </w:t>
            </w:r>
            <w:proofErr w:type="gramStart"/>
            <w:r>
              <w:t>обучающихся</w:t>
            </w:r>
            <w:proofErr w:type="gramEnd"/>
            <w:r>
              <w:t>: Разработать комплекс разминочных упражнений.</w:t>
            </w:r>
          </w:p>
        </w:tc>
        <w:tc>
          <w:tcPr>
            <w:tcW w:w="1307" w:type="dxa"/>
          </w:tcPr>
          <w:p w:rsidR="00482453" w:rsidRDefault="004825C8">
            <w:pPr>
              <w:pStyle w:val="TableParagraph"/>
              <w:spacing w:line="256" w:lineRule="exact"/>
              <w:ind w:left="355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91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</w:tr>
      <w:tr w:rsidR="00482453">
        <w:trPr>
          <w:trHeight w:val="275"/>
        </w:trPr>
        <w:tc>
          <w:tcPr>
            <w:tcW w:w="2804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482453" w:rsidRDefault="004825C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t xml:space="preserve">Самостоятельная работа </w:t>
            </w:r>
            <w:proofErr w:type="gramStart"/>
            <w:r>
              <w:t>обучающихся</w:t>
            </w:r>
            <w:proofErr w:type="gramEnd"/>
            <w:r>
              <w:t>: Сообщения по теме «История Олимпийских игр»</w:t>
            </w:r>
          </w:p>
        </w:tc>
        <w:tc>
          <w:tcPr>
            <w:tcW w:w="1307" w:type="dxa"/>
          </w:tcPr>
          <w:p w:rsidR="00482453" w:rsidRDefault="004825C8">
            <w:pPr>
              <w:pStyle w:val="TableParagraph"/>
              <w:spacing w:line="256" w:lineRule="exact"/>
              <w:ind w:left="355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91" w:type="dxa"/>
          </w:tcPr>
          <w:p w:rsidR="00482453" w:rsidRDefault="0048245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4A0A8D" w:rsidRDefault="004A0A8D">
      <w:pPr>
        <w:rPr>
          <w:sz w:val="20"/>
        </w:rPr>
        <w:sectPr w:rsidR="004A0A8D">
          <w:pgSz w:w="16850" w:h="11910" w:orient="landscape"/>
          <w:pgMar w:top="1100" w:right="840" w:bottom="1120" w:left="920" w:header="0" w:footer="934" w:gutter="0"/>
          <w:cols w:space="720"/>
        </w:sectPr>
      </w:pPr>
    </w:p>
    <w:p w:rsidR="004A0A8D" w:rsidRDefault="00E15C4A">
      <w:pPr>
        <w:pStyle w:val="1"/>
        <w:numPr>
          <w:ilvl w:val="1"/>
          <w:numId w:val="3"/>
        </w:numPr>
        <w:tabs>
          <w:tab w:val="left" w:pos="945"/>
          <w:tab w:val="left" w:pos="5927"/>
        </w:tabs>
        <w:spacing w:before="71"/>
        <w:ind w:left="944" w:hanging="241"/>
        <w:jc w:val="left"/>
      </w:pPr>
      <w:r>
        <w:lastRenderedPageBreak/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tab/>
        <w:t>УЧЕБНОЙ</w:t>
      </w:r>
      <w:r>
        <w:rPr>
          <w:spacing w:val="2"/>
        </w:rPr>
        <w:t xml:space="preserve"> </w:t>
      </w:r>
      <w:r>
        <w:t>ДИСЦИПЛИНЫ</w:t>
      </w:r>
    </w:p>
    <w:p w:rsidR="004A0A8D" w:rsidRDefault="004A0A8D">
      <w:pPr>
        <w:pStyle w:val="a3"/>
        <w:spacing w:before="7"/>
        <w:rPr>
          <w:b/>
          <w:sz w:val="23"/>
        </w:rPr>
      </w:pPr>
    </w:p>
    <w:p w:rsidR="004A0A8D" w:rsidRDefault="00E15C4A">
      <w:pPr>
        <w:pStyle w:val="a5"/>
        <w:numPr>
          <w:ilvl w:val="1"/>
          <w:numId w:val="1"/>
        </w:numPr>
        <w:tabs>
          <w:tab w:val="left" w:pos="736"/>
        </w:tabs>
        <w:ind w:right="115" w:firstLine="0"/>
        <w:rPr>
          <w:sz w:val="24"/>
        </w:rPr>
      </w:pPr>
      <w:r>
        <w:rPr>
          <w:sz w:val="24"/>
        </w:rPr>
        <w:t>Для реализации программы учебной дисциплины должны быть предусмотрены следующие специальные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помещения:</w:t>
      </w:r>
    </w:p>
    <w:p w:rsidR="004A0A8D" w:rsidRDefault="00E15C4A">
      <w:pPr>
        <w:pStyle w:val="1"/>
        <w:spacing w:before="5"/>
        <w:ind w:left="649"/>
      </w:pPr>
      <w:r>
        <w:t>Спортивный зал,</w:t>
      </w:r>
    </w:p>
    <w:p w:rsidR="004A0A8D" w:rsidRDefault="00E15C4A">
      <w:pPr>
        <w:pStyle w:val="2"/>
      </w:pPr>
      <w:r>
        <w:t>оснащенный</w:t>
      </w:r>
      <w:r>
        <w:rPr>
          <w:spacing w:val="-8"/>
        </w:rPr>
        <w:t xml:space="preserve"> </w:t>
      </w:r>
      <w:r>
        <w:t>оборудованием:</w:t>
      </w:r>
    </w:p>
    <w:p w:rsidR="004A0A8D" w:rsidRDefault="00E15C4A">
      <w:pPr>
        <w:pStyle w:val="a3"/>
        <w:spacing w:line="274" w:lineRule="exact"/>
        <w:ind w:left="649"/>
      </w:pPr>
      <w:r>
        <w:t>рабочее место</w:t>
      </w:r>
      <w:r>
        <w:rPr>
          <w:spacing w:val="-9"/>
        </w:rPr>
        <w:t xml:space="preserve"> </w:t>
      </w:r>
      <w:r>
        <w:t>преподавателя;</w:t>
      </w:r>
    </w:p>
    <w:p w:rsidR="004A0A8D" w:rsidRDefault="00E15C4A">
      <w:pPr>
        <w:pStyle w:val="a3"/>
        <w:ind w:left="649" w:right="112"/>
        <w:jc w:val="both"/>
      </w:pPr>
      <w:r>
        <w:t>комплект учебно-методической документации (учебники и учебные пособия, карточки-задания, комплекты тестовых заданий, методические рекомендации и разработки);</w:t>
      </w:r>
    </w:p>
    <w:p w:rsidR="004A0A8D" w:rsidRDefault="00E15C4A">
      <w:pPr>
        <w:pStyle w:val="a3"/>
        <w:ind w:left="649" w:right="5836"/>
      </w:pPr>
      <w:r>
        <w:t>гимнастическое оборудование; легкоатлетический инвентарь; лыжный инвентарь;</w:t>
      </w:r>
    </w:p>
    <w:p w:rsidR="004A0A8D" w:rsidRDefault="00E15C4A">
      <w:pPr>
        <w:pStyle w:val="a3"/>
        <w:ind w:left="649"/>
      </w:pPr>
      <w:r>
        <w:t>оборудование и инвентарь для спортивных игр;</w:t>
      </w:r>
    </w:p>
    <w:p w:rsidR="004A0A8D" w:rsidRDefault="00E15C4A">
      <w:pPr>
        <w:pStyle w:val="2"/>
        <w:spacing w:before="5"/>
        <w:rPr>
          <w:i w:val="0"/>
        </w:rPr>
      </w:pPr>
      <w:r>
        <w:t>техническими средствами обучения</w:t>
      </w:r>
      <w:r>
        <w:rPr>
          <w:i w:val="0"/>
        </w:rPr>
        <w:t>:</w:t>
      </w:r>
    </w:p>
    <w:p w:rsidR="004A0A8D" w:rsidRDefault="00E15C4A">
      <w:pPr>
        <w:pStyle w:val="a3"/>
        <w:spacing w:line="274" w:lineRule="exact"/>
        <w:ind w:left="649"/>
      </w:pPr>
      <w:r>
        <w:t>персональный компьютер, проектор и/или интерактивная доска</w:t>
      </w:r>
    </w:p>
    <w:p w:rsidR="004A0A8D" w:rsidRDefault="004A0A8D">
      <w:pPr>
        <w:pStyle w:val="a3"/>
        <w:spacing w:before="5"/>
      </w:pPr>
    </w:p>
    <w:p w:rsidR="004A0A8D" w:rsidRDefault="00E15C4A">
      <w:pPr>
        <w:pStyle w:val="1"/>
        <w:numPr>
          <w:ilvl w:val="1"/>
          <w:numId w:val="1"/>
        </w:numPr>
        <w:tabs>
          <w:tab w:val="left" w:pos="643"/>
        </w:tabs>
        <w:ind w:left="642" w:hanging="421"/>
      </w:pPr>
      <w:r>
        <w:t>Информационное обеспечение реализации</w:t>
      </w:r>
      <w:r>
        <w:rPr>
          <w:spacing w:val="-6"/>
        </w:rPr>
        <w:t xml:space="preserve"> </w:t>
      </w:r>
      <w:r>
        <w:t>программы</w:t>
      </w:r>
    </w:p>
    <w:p w:rsidR="004A0A8D" w:rsidRDefault="004A0A8D">
      <w:pPr>
        <w:pStyle w:val="a3"/>
        <w:rPr>
          <w:b/>
        </w:rPr>
      </w:pPr>
    </w:p>
    <w:p w:rsidR="004A0A8D" w:rsidRDefault="00E15C4A">
      <w:pPr>
        <w:spacing w:line="274" w:lineRule="exact"/>
        <w:ind w:left="581"/>
        <w:rPr>
          <w:b/>
          <w:sz w:val="24"/>
        </w:rPr>
      </w:pPr>
      <w:r>
        <w:rPr>
          <w:b/>
          <w:sz w:val="24"/>
        </w:rPr>
        <w:t>1.2.1. Печатные издания</w:t>
      </w:r>
    </w:p>
    <w:p w:rsidR="004A0A8D" w:rsidRDefault="00E15C4A">
      <w:pPr>
        <w:pStyle w:val="a3"/>
        <w:spacing w:line="274" w:lineRule="exact"/>
        <w:ind w:left="581"/>
      </w:pPr>
      <w:r>
        <w:t xml:space="preserve">1. </w:t>
      </w:r>
      <w:proofErr w:type="spellStart"/>
      <w:r>
        <w:t>Бишаева</w:t>
      </w:r>
      <w:proofErr w:type="spellEnd"/>
      <w:r>
        <w:t xml:space="preserve"> А.А. Физическая культура/А.А. </w:t>
      </w:r>
      <w:proofErr w:type="spellStart"/>
      <w:r>
        <w:t>Бишаева</w:t>
      </w:r>
      <w:proofErr w:type="spellEnd"/>
      <w:r>
        <w:t>. — М., Академия, 2014.</w:t>
      </w:r>
    </w:p>
    <w:p w:rsidR="004A0A8D" w:rsidRDefault="004A0A8D">
      <w:pPr>
        <w:spacing w:line="274" w:lineRule="exact"/>
        <w:sectPr w:rsidR="004A0A8D">
          <w:footerReference w:type="default" r:id="rId10"/>
          <w:pgSz w:w="11910" w:h="16840"/>
          <w:pgMar w:top="1040" w:right="740" w:bottom="1120" w:left="1480" w:header="0" w:footer="922" w:gutter="0"/>
          <w:cols w:space="720"/>
        </w:sectPr>
      </w:pPr>
    </w:p>
    <w:p w:rsidR="004A0A8D" w:rsidRDefault="00E15C4A">
      <w:pPr>
        <w:pStyle w:val="1"/>
        <w:spacing w:before="72"/>
        <w:ind w:left="505"/>
      </w:pPr>
      <w:r>
        <w:rPr>
          <w:spacing w:val="-7"/>
          <w:sz w:val="28"/>
        </w:rPr>
        <w:lastRenderedPageBreak/>
        <w:t xml:space="preserve">4. </w:t>
      </w:r>
      <w:r>
        <w:rPr>
          <w:spacing w:val="-13"/>
        </w:rPr>
        <w:t xml:space="preserve">КОНТРОЛЬ </w:t>
      </w:r>
      <w:r>
        <w:t xml:space="preserve">И </w:t>
      </w:r>
      <w:r>
        <w:rPr>
          <w:spacing w:val="-12"/>
        </w:rPr>
        <w:t xml:space="preserve">ОЦЕНКА </w:t>
      </w:r>
      <w:r>
        <w:rPr>
          <w:spacing w:val="-14"/>
        </w:rPr>
        <w:t xml:space="preserve">РЕЗУЛЬТАТОВ </w:t>
      </w:r>
      <w:r>
        <w:rPr>
          <w:spacing w:val="-13"/>
        </w:rPr>
        <w:t>ОСВОЕНИЯ УЧЕБНОЙ ДИСЦИПЛИНЫ</w:t>
      </w:r>
    </w:p>
    <w:p w:rsidR="004A0A8D" w:rsidRDefault="004A0A8D">
      <w:pPr>
        <w:pStyle w:val="a3"/>
        <w:rPr>
          <w:b/>
          <w:sz w:val="20"/>
        </w:rPr>
      </w:pPr>
    </w:p>
    <w:p w:rsidR="004A0A8D" w:rsidRDefault="004A0A8D">
      <w:pPr>
        <w:pStyle w:val="a3"/>
        <w:spacing w:before="7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260"/>
        <w:gridCol w:w="2411"/>
      </w:tblGrid>
      <w:tr w:rsidR="004A0A8D">
        <w:trPr>
          <w:trHeight w:val="515"/>
        </w:trPr>
        <w:tc>
          <w:tcPr>
            <w:tcW w:w="3512" w:type="dxa"/>
          </w:tcPr>
          <w:p w:rsidR="004A0A8D" w:rsidRDefault="00E15C4A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 обучения</w:t>
            </w:r>
          </w:p>
        </w:tc>
        <w:tc>
          <w:tcPr>
            <w:tcW w:w="3260" w:type="dxa"/>
          </w:tcPr>
          <w:p w:rsidR="004A0A8D" w:rsidRDefault="00E15C4A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 оценки</w:t>
            </w:r>
          </w:p>
        </w:tc>
        <w:tc>
          <w:tcPr>
            <w:tcW w:w="2411" w:type="dxa"/>
          </w:tcPr>
          <w:p w:rsidR="004A0A8D" w:rsidRDefault="00E15C4A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 оценки</w:t>
            </w:r>
          </w:p>
        </w:tc>
      </w:tr>
      <w:tr w:rsidR="004A0A8D">
        <w:trPr>
          <w:trHeight w:val="8280"/>
        </w:trPr>
        <w:tc>
          <w:tcPr>
            <w:tcW w:w="3512" w:type="dxa"/>
          </w:tcPr>
          <w:p w:rsidR="004A0A8D" w:rsidRDefault="00E15C4A">
            <w:pPr>
              <w:pStyle w:val="TableParagraph"/>
              <w:tabs>
                <w:tab w:val="left" w:pos="2570"/>
              </w:tabs>
              <w:ind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z w:val="24"/>
              </w:rPr>
              <w:tab/>
              <w:t xml:space="preserve">знаний, осваиваемых в рамках </w:t>
            </w:r>
            <w:proofErr w:type="spellStart"/>
            <w:r>
              <w:rPr>
                <w:b/>
                <w:sz w:val="24"/>
              </w:rPr>
              <w:t>дисци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лины</w:t>
            </w:r>
            <w:proofErr w:type="spellEnd"/>
            <w:r>
              <w:rPr>
                <w:b/>
                <w:sz w:val="24"/>
              </w:rPr>
              <w:t>:</w:t>
            </w:r>
          </w:p>
          <w:p w:rsidR="004A0A8D" w:rsidRDefault="00E15C4A">
            <w:pPr>
              <w:pStyle w:val="TableParagraph"/>
              <w:tabs>
                <w:tab w:val="left" w:pos="1304"/>
                <w:tab w:val="left" w:pos="2730"/>
                <w:tab w:val="left" w:pos="3272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Роль физической культуры в общекультурном, профессиональном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9"/>
                <w:sz w:val="24"/>
              </w:rPr>
              <w:t xml:space="preserve">и </w:t>
            </w:r>
            <w:r>
              <w:rPr>
                <w:sz w:val="24"/>
              </w:rPr>
              <w:t>социальном развитии человека. Основы</w:t>
            </w:r>
            <w:r>
              <w:rPr>
                <w:sz w:val="24"/>
              </w:rPr>
              <w:tab/>
              <w:t>здорового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образа </w:t>
            </w:r>
            <w:r>
              <w:rPr>
                <w:sz w:val="24"/>
              </w:rPr>
              <w:t>жизни.</w:t>
            </w:r>
          </w:p>
          <w:p w:rsidR="004A0A8D" w:rsidRDefault="00E15C4A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Условия профессиональной деятельности и зоны риска физического здоровья для профессии.</w:t>
            </w:r>
          </w:p>
          <w:p w:rsidR="004A0A8D" w:rsidRDefault="00E15C4A">
            <w:pPr>
              <w:pStyle w:val="TableParagraph"/>
              <w:tabs>
                <w:tab w:val="left" w:pos="1926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профилактики </w:t>
            </w:r>
            <w:r>
              <w:rPr>
                <w:sz w:val="24"/>
              </w:rPr>
              <w:t>перенапряжения</w:t>
            </w:r>
          </w:p>
        </w:tc>
        <w:tc>
          <w:tcPr>
            <w:tcW w:w="3260" w:type="dxa"/>
          </w:tcPr>
          <w:p w:rsidR="004A0A8D" w:rsidRDefault="00E15C4A">
            <w:pPr>
              <w:pStyle w:val="TableParagraph"/>
              <w:tabs>
                <w:tab w:val="left" w:pos="1230"/>
                <w:tab w:val="left" w:pos="1682"/>
                <w:tab w:val="left" w:pos="1779"/>
                <w:tab w:val="left" w:pos="1942"/>
                <w:tab w:val="left" w:pos="2354"/>
                <w:tab w:val="left" w:pos="3019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физических </w:t>
            </w:r>
            <w:r>
              <w:rPr>
                <w:sz w:val="24"/>
              </w:rPr>
              <w:t>упражнений,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направленных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развитие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совершенствование профессионально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важных </w:t>
            </w:r>
            <w:r>
              <w:rPr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и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  <w:p w:rsidR="004A0A8D" w:rsidRDefault="00E15C4A">
            <w:pPr>
              <w:pStyle w:val="TableParagraph"/>
              <w:tabs>
                <w:tab w:val="left" w:pos="2105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критериев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4A0A8D" w:rsidRDefault="00E15C4A">
            <w:pPr>
              <w:pStyle w:val="TableParagraph"/>
              <w:ind w:left="105" w:right="1321"/>
              <w:rPr>
                <w:sz w:val="24"/>
              </w:rPr>
            </w:pPr>
            <w:r>
              <w:rPr>
                <w:sz w:val="24"/>
              </w:rPr>
              <w:t>Характеристика неблагоприятных гигиенических</w:t>
            </w:r>
          </w:p>
          <w:p w:rsidR="004A0A8D" w:rsidRDefault="00E15C4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производственных факторов труда.</w:t>
            </w:r>
          </w:p>
          <w:p w:rsidR="004A0A8D" w:rsidRDefault="00E15C4A">
            <w:pPr>
              <w:pStyle w:val="TableParagraph"/>
              <w:tabs>
                <w:tab w:val="left" w:pos="2014"/>
                <w:tab w:val="left" w:pos="2095"/>
                <w:tab w:val="left" w:pos="3019"/>
              </w:tabs>
              <w:ind w:left="105" w:right="96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z w:val="24"/>
              </w:rPr>
              <w:tab/>
              <w:t>форм</w:t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и </w:t>
            </w:r>
            <w:r>
              <w:rPr>
                <w:sz w:val="24"/>
              </w:rPr>
              <w:t>методов совершенствования психофизиологических функций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организма </w:t>
            </w:r>
            <w:r>
              <w:rPr>
                <w:sz w:val="24"/>
              </w:rPr>
              <w:t>необходимых для успешного освоения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  <w:p w:rsidR="004A0A8D" w:rsidRDefault="00E15C4A">
            <w:pPr>
              <w:pStyle w:val="TableParagraph"/>
              <w:tabs>
                <w:tab w:val="left" w:pos="3029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о </w:t>
            </w:r>
            <w:r>
              <w:rPr>
                <w:sz w:val="24"/>
              </w:rPr>
              <w:t>взаимосвязи физической культуры и получаемой профессии.</w:t>
            </w:r>
          </w:p>
          <w:p w:rsidR="004A0A8D" w:rsidRDefault="00E15C4A">
            <w:pPr>
              <w:pStyle w:val="TableParagraph"/>
              <w:tabs>
                <w:tab w:val="left" w:pos="3029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о </w:t>
            </w:r>
            <w:r>
              <w:rPr>
                <w:sz w:val="24"/>
              </w:rPr>
              <w:t>профессиональных</w:t>
            </w:r>
          </w:p>
          <w:p w:rsidR="004A0A8D" w:rsidRDefault="00E15C4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заболеваниях.</w:t>
            </w:r>
          </w:p>
          <w:p w:rsidR="004A0A8D" w:rsidRDefault="00E15C4A">
            <w:pPr>
              <w:pStyle w:val="TableParagraph"/>
              <w:spacing w:line="270" w:lineRule="atLeas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о медико- гигиенических средствах восстановления организма.</w:t>
            </w:r>
          </w:p>
        </w:tc>
        <w:tc>
          <w:tcPr>
            <w:tcW w:w="2411" w:type="dxa"/>
          </w:tcPr>
          <w:p w:rsidR="004A0A8D" w:rsidRDefault="00E15C4A">
            <w:pPr>
              <w:pStyle w:val="TableParagraph"/>
              <w:tabs>
                <w:tab w:val="left" w:pos="1081"/>
                <w:tab w:val="left" w:pos="1340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результатов </w:t>
            </w:r>
            <w:r>
              <w:rPr>
                <w:sz w:val="24"/>
              </w:rPr>
              <w:t xml:space="preserve">в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текущего </w:t>
            </w:r>
            <w:r>
              <w:rPr>
                <w:sz w:val="24"/>
              </w:rPr>
              <w:t>контроля результатов выполнения индивидуальных контрольных</w:t>
            </w:r>
          </w:p>
          <w:p w:rsidR="004A0A8D" w:rsidRDefault="00E15C4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заданий.</w:t>
            </w:r>
          </w:p>
          <w:p w:rsidR="004A0A8D" w:rsidRDefault="00E15C4A">
            <w:pPr>
              <w:pStyle w:val="TableParagraph"/>
              <w:tabs>
                <w:tab w:val="left" w:pos="1081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результатов </w:t>
            </w:r>
            <w:r>
              <w:rPr>
                <w:sz w:val="24"/>
              </w:rPr>
              <w:t>выполнения самостоятельной</w:t>
            </w:r>
          </w:p>
          <w:p w:rsidR="004A0A8D" w:rsidRDefault="00E15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4A0A8D">
        <w:trPr>
          <w:trHeight w:val="4692"/>
        </w:trPr>
        <w:tc>
          <w:tcPr>
            <w:tcW w:w="3512" w:type="dxa"/>
          </w:tcPr>
          <w:p w:rsidR="004A0A8D" w:rsidRDefault="00E15C4A">
            <w:pPr>
              <w:pStyle w:val="TableParagraph"/>
              <w:tabs>
                <w:tab w:val="left" w:pos="2536"/>
              </w:tabs>
              <w:ind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 xml:space="preserve">умений, </w:t>
            </w:r>
            <w:r>
              <w:rPr>
                <w:b/>
                <w:sz w:val="24"/>
              </w:rPr>
              <w:t>осваиваемых в рамках дисциплины:</w:t>
            </w:r>
          </w:p>
          <w:p w:rsidR="004A0A8D" w:rsidRDefault="00E15C4A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физкультурно- оздоровительную деятельность для укрепления здоровья, достижения жизненных и профессиональных целей.</w:t>
            </w:r>
          </w:p>
          <w:p w:rsidR="004A0A8D" w:rsidRDefault="00E15C4A">
            <w:pPr>
              <w:pStyle w:val="TableParagraph"/>
              <w:tabs>
                <w:tab w:val="left" w:pos="1468"/>
                <w:tab w:val="left" w:pos="1937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рациональные </w:t>
            </w:r>
            <w:r>
              <w:rPr>
                <w:sz w:val="24"/>
              </w:rPr>
              <w:t>приемы двигательных функций 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деятельности.</w:t>
            </w:r>
          </w:p>
          <w:p w:rsidR="004A0A8D" w:rsidRDefault="00E15C4A">
            <w:pPr>
              <w:pStyle w:val="TableParagraph"/>
              <w:tabs>
                <w:tab w:val="left" w:pos="223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средствами </w:t>
            </w:r>
            <w:r>
              <w:rPr>
                <w:sz w:val="24"/>
              </w:rPr>
              <w:t>профилактики перенапряжения характерными для данной профессии.</w:t>
            </w:r>
          </w:p>
        </w:tc>
        <w:tc>
          <w:tcPr>
            <w:tcW w:w="3260" w:type="dxa"/>
          </w:tcPr>
          <w:p w:rsidR="004A0A8D" w:rsidRDefault="00E15C4A">
            <w:pPr>
              <w:pStyle w:val="TableParagraph"/>
              <w:ind w:left="105" w:right="91"/>
              <w:jc w:val="both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Выполнение </w:t>
            </w:r>
            <w:r>
              <w:rPr>
                <w:spacing w:val="-7"/>
                <w:sz w:val="24"/>
              </w:rPr>
              <w:t xml:space="preserve">упражнений, способствующих </w:t>
            </w:r>
            <w:r>
              <w:rPr>
                <w:spacing w:val="-6"/>
                <w:sz w:val="24"/>
              </w:rPr>
              <w:t xml:space="preserve">развитию группы мышц, </w:t>
            </w:r>
            <w:r>
              <w:rPr>
                <w:spacing w:val="-7"/>
                <w:sz w:val="24"/>
              </w:rPr>
              <w:t xml:space="preserve">участвующих </w:t>
            </w:r>
            <w:r>
              <w:rPr>
                <w:sz w:val="24"/>
              </w:rPr>
              <w:t xml:space="preserve">в </w:t>
            </w:r>
            <w:r>
              <w:rPr>
                <w:spacing w:val="-6"/>
                <w:sz w:val="24"/>
              </w:rPr>
              <w:t xml:space="preserve">трудовой </w:t>
            </w:r>
            <w:r>
              <w:rPr>
                <w:spacing w:val="-7"/>
                <w:sz w:val="24"/>
              </w:rPr>
              <w:t>деятельности.</w:t>
            </w:r>
          </w:p>
          <w:p w:rsidR="004A0A8D" w:rsidRDefault="00E15C4A">
            <w:pPr>
              <w:pStyle w:val="TableParagraph"/>
              <w:tabs>
                <w:tab w:val="left" w:pos="1914"/>
                <w:tab w:val="left" w:pos="2411"/>
              </w:tabs>
              <w:ind w:left="105" w:right="92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Сохранение </w:t>
            </w:r>
            <w:r>
              <w:rPr>
                <w:sz w:val="24"/>
              </w:rPr>
              <w:t xml:space="preserve">и </w:t>
            </w:r>
            <w:r>
              <w:rPr>
                <w:spacing w:val="-7"/>
                <w:sz w:val="24"/>
              </w:rPr>
              <w:t xml:space="preserve">укрепление </w:t>
            </w:r>
            <w:r>
              <w:rPr>
                <w:spacing w:val="-6"/>
                <w:sz w:val="24"/>
              </w:rPr>
              <w:t>здоровья</w:t>
            </w:r>
            <w:r>
              <w:rPr>
                <w:spacing w:val="-6"/>
                <w:sz w:val="24"/>
              </w:rPr>
              <w:tab/>
            </w:r>
            <w:r>
              <w:rPr>
                <w:spacing w:val="-7"/>
                <w:sz w:val="24"/>
              </w:rPr>
              <w:t>посредством использования</w:t>
            </w:r>
            <w:r>
              <w:rPr>
                <w:spacing w:val="-7"/>
                <w:sz w:val="24"/>
              </w:rPr>
              <w:tab/>
            </w:r>
            <w:r>
              <w:rPr>
                <w:spacing w:val="-7"/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средств </w:t>
            </w:r>
            <w:r>
              <w:rPr>
                <w:spacing w:val="-6"/>
                <w:sz w:val="24"/>
              </w:rPr>
              <w:t>физической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культуры.</w:t>
            </w:r>
          </w:p>
          <w:p w:rsidR="004A0A8D" w:rsidRDefault="00E15C4A">
            <w:pPr>
              <w:pStyle w:val="TableParagraph"/>
              <w:tabs>
                <w:tab w:val="left" w:pos="755"/>
                <w:tab w:val="left" w:pos="2041"/>
                <w:tab w:val="left" w:pos="2473"/>
              </w:tabs>
              <w:ind w:left="105" w:right="92"/>
              <w:rPr>
                <w:sz w:val="24"/>
              </w:rPr>
            </w:pPr>
            <w:r>
              <w:rPr>
                <w:spacing w:val="-6"/>
                <w:sz w:val="24"/>
              </w:rPr>
              <w:t>Поддержание</w:t>
            </w:r>
            <w:r>
              <w:rPr>
                <w:spacing w:val="-6"/>
                <w:sz w:val="24"/>
              </w:rPr>
              <w:tab/>
            </w:r>
            <w:r>
              <w:rPr>
                <w:spacing w:val="-6"/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уровня </w:t>
            </w:r>
            <w:r>
              <w:rPr>
                <w:spacing w:val="-6"/>
                <w:sz w:val="24"/>
              </w:rPr>
              <w:t xml:space="preserve">физической </w:t>
            </w:r>
            <w:r>
              <w:rPr>
                <w:spacing w:val="-7"/>
                <w:sz w:val="24"/>
              </w:rPr>
              <w:t xml:space="preserve">подготовленности </w:t>
            </w:r>
            <w:r>
              <w:rPr>
                <w:spacing w:val="-5"/>
                <w:sz w:val="24"/>
              </w:rPr>
              <w:t>для</w:t>
            </w:r>
            <w:r>
              <w:rPr>
                <w:spacing w:val="-5"/>
                <w:sz w:val="24"/>
              </w:rPr>
              <w:tab/>
            </w:r>
            <w:r>
              <w:rPr>
                <w:spacing w:val="-7"/>
                <w:sz w:val="24"/>
              </w:rPr>
              <w:t>успешной</w:t>
            </w:r>
            <w:r>
              <w:rPr>
                <w:spacing w:val="-7"/>
                <w:sz w:val="24"/>
              </w:rPr>
              <w:tab/>
              <w:t>реализации профессиональной деятельности</w:t>
            </w:r>
          </w:p>
        </w:tc>
        <w:tc>
          <w:tcPr>
            <w:tcW w:w="2411" w:type="dxa"/>
          </w:tcPr>
          <w:p w:rsidR="004A0A8D" w:rsidRDefault="00E15C4A">
            <w:pPr>
              <w:pStyle w:val="TableParagraph"/>
              <w:tabs>
                <w:tab w:val="left" w:pos="1081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результатов </w:t>
            </w:r>
            <w:r>
              <w:rPr>
                <w:sz w:val="24"/>
              </w:rPr>
              <w:t>выполнения практической</w:t>
            </w:r>
          </w:p>
          <w:p w:rsidR="004A0A8D" w:rsidRDefault="00E15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  <w:p w:rsidR="004A0A8D" w:rsidRDefault="00E15C4A">
            <w:pPr>
              <w:pStyle w:val="TableParagraph"/>
              <w:tabs>
                <w:tab w:val="left" w:pos="1167"/>
                <w:tab w:val="left" w:pos="1357"/>
                <w:tab w:val="left" w:pos="157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рамках </w:t>
            </w:r>
            <w:r>
              <w:rPr>
                <w:sz w:val="24"/>
              </w:rPr>
              <w:t>текущего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контроля </w:t>
            </w:r>
            <w:r>
              <w:rPr>
                <w:sz w:val="24"/>
              </w:rPr>
              <w:t>результатов выполнения индивидуальных контрольных</w:t>
            </w:r>
          </w:p>
          <w:p w:rsidR="004A0A8D" w:rsidRDefault="00E15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заданий.</w:t>
            </w:r>
          </w:p>
          <w:p w:rsidR="004A0A8D" w:rsidRDefault="00E15C4A">
            <w:pPr>
              <w:pStyle w:val="TableParagraph"/>
              <w:tabs>
                <w:tab w:val="left" w:pos="1081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результатов </w:t>
            </w:r>
            <w:r>
              <w:rPr>
                <w:sz w:val="24"/>
              </w:rPr>
              <w:t>выполнения самостоятельной</w:t>
            </w:r>
          </w:p>
          <w:p w:rsidR="004A0A8D" w:rsidRDefault="00E15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</w:tbl>
    <w:p w:rsidR="004A0A8D" w:rsidRDefault="004A0A8D">
      <w:pPr>
        <w:rPr>
          <w:sz w:val="24"/>
        </w:rPr>
        <w:sectPr w:rsidR="004A0A8D">
          <w:pgSz w:w="11910" w:h="16840"/>
          <w:pgMar w:top="1040" w:right="740" w:bottom="1200" w:left="1480" w:header="0" w:footer="922" w:gutter="0"/>
          <w:cols w:space="720"/>
        </w:sectPr>
      </w:pPr>
    </w:p>
    <w:p w:rsidR="004A0A8D" w:rsidRDefault="004A0A8D">
      <w:pPr>
        <w:pStyle w:val="a3"/>
        <w:spacing w:before="4"/>
        <w:rPr>
          <w:b/>
          <w:sz w:val="17"/>
        </w:rPr>
      </w:pPr>
    </w:p>
    <w:sectPr w:rsidR="004A0A8D">
      <w:pgSz w:w="11910" w:h="16840"/>
      <w:pgMar w:top="1580" w:right="740" w:bottom="1120" w:left="148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F48" w:rsidRDefault="00873F48">
      <w:r>
        <w:separator/>
      </w:r>
    </w:p>
  </w:endnote>
  <w:endnote w:type="continuationSeparator" w:id="0">
    <w:p w:rsidR="00873F48" w:rsidRDefault="00873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A8D" w:rsidRDefault="00873F4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0.15pt;margin-top:780.3pt;width:11.6pt;height:13.05pt;z-index:-16167424;mso-position-horizontal-relative:page;mso-position-vertical-relative:page" filled="f" stroked="f">
          <v:textbox inset="0,0,0,0">
            <w:txbxContent>
              <w:p w:rsidR="004A0A8D" w:rsidRDefault="00E15C4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A1E06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A8D" w:rsidRDefault="00873F4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98.1pt;margin-top:533.6pt;width:11.6pt;height:13.05pt;z-index:-16166912;mso-position-horizontal-relative:page;mso-position-vertical-relative:page" filled="f" stroked="f">
          <v:textbox inset="0,0,0,0">
            <w:txbxContent>
              <w:p w:rsidR="004A0A8D" w:rsidRDefault="00E15C4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A1E06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A8D" w:rsidRDefault="00873F48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780.8pt;width:17.3pt;height:13.05pt;z-index:-16166400;mso-position-horizontal-relative:page;mso-position-vertical-relative:page" filled="f" stroked="f">
          <v:textbox inset="0,0,0,0">
            <w:txbxContent>
              <w:p w:rsidR="004A0A8D" w:rsidRDefault="00E15C4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A1E06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F48" w:rsidRDefault="00873F48">
      <w:r>
        <w:separator/>
      </w:r>
    </w:p>
  </w:footnote>
  <w:footnote w:type="continuationSeparator" w:id="0">
    <w:p w:rsidR="00873F48" w:rsidRDefault="00873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686C"/>
    <w:multiLevelType w:val="multilevel"/>
    <w:tmpl w:val="FB14E322"/>
    <w:lvl w:ilvl="0">
      <w:start w:val="1"/>
      <w:numFmt w:val="decimal"/>
      <w:lvlText w:val="%1"/>
      <w:lvlJc w:val="left"/>
      <w:pPr>
        <w:ind w:left="156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1" w:hanging="42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8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9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5" w:hanging="420"/>
      </w:pPr>
      <w:rPr>
        <w:rFonts w:hint="default"/>
        <w:lang w:val="ru-RU" w:eastAsia="en-US" w:bidi="ar-SA"/>
      </w:rPr>
    </w:lvl>
  </w:abstractNum>
  <w:abstractNum w:abstractNumId="1">
    <w:nsid w:val="0AFD4D1D"/>
    <w:multiLevelType w:val="multilevel"/>
    <w:tmpl w:val="3A482DDA"/>
    <w:lvl w:ilvl="0">
      <w:start w:val="3"/>
      <w:numFmt w:val="decimal"/>
      <w:lvlText w:val="%1"/>
      <w:lvlJc w:val="left"/>
      <w:pPr>
        <w:ind w:left="222" w:hanging="51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14"/>
        <w:jc w:val="left"/>
      </w:pPr>
      <w:rPr>
        <w:rFonts w:ascii="Times New Roman" w:eastAsia="Times New Roman" w:hAnsi="Times New Roman" w:cs="Times New Roman" w:hint="default"/>
        <w:b/>
        <w:bCs/>
        <w:spacing w:val="-29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13" w:hanging="5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9" w:hanging="5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6" w:hanging="5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3" w:hanging="5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9" w:hanging="5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6" w:hanging="5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3" w:hanging="514"/>
      </w:pPr>
      <w:rPr>
        <w:rFonts w:hint="default"/>
        <w:lang w:val="ru-RU" w:eastAsia="en-US" w:bidi="ar-SA"/>
      </w:rPr>
    </w:lvl>
  </w:abstractNum>
  <w:abstractNum w:abstractNumId="2">
    <w:nsid w:val="588B0C6E"/>
    <w:multiLevelType w:val="multilevel"/>
    <w:tmpl w:val="83D27E6C"/>
    <w:lvl w:ilvl="0">
      <w:start w:val="1"/>
      <w:numFmt w:val="decimal"/>
      <w:lvlText w:val="%1."/>
      <w:lvlJc w:val="left"/>
      <w:pPr>
        <w:ind w:left="432" w:hanging="589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348" w:hanging="24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52" w:hanging="42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8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4" w:hanging="4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A0A8D"/>
    <w:rsid w:val="002E6D71"/>
    <w:rsid w:val="003E5750"/>
    <w:rsid w:val="00442F70"/>
    <w:rsid w:val="00482453"/>
    <w:rsid w:val="004825C8"/>
    <w:rsid w:val="004A0A8D"/>
    <w:rsid w:val="004A688D"/>
    <w:rsid w:val="006B5A71"/>
    <w:rsid w:val="00873F48"/>
    <w:rsid w:val="009C6974"/>
    <w:rsid w:val="00A0720C"/>
    <w:rsid w:val="00AA0A27"/>
    <w:rsid w:val="00C73F65"/>
    <w:rsid w:val="00E15C4A"/>
    <w:rsid w:val="00E435BF"/>
    <w:rsid w:val="00E44912"/>
    <w:rsid w:val="00EA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7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649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392" w:right="155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672" w:hanging="42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1514</Words>
  <Characters>8633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2020-12-03T01:36:00Z</dcterms:created>
  <dcterms:modified xsi:type="dcterms:W3CDTF">2021-02-11T10:16:00Z</dcterms:modified>
</cp:coreProperties>
</file>